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15" w:rsidRDefault="00864A15" w:rsidP="00864A15">
      <w:pPr>
        <w:pStyle w:val="1"/>
        <w:ind w:right="49"/>
        <w:jc w:val="center"/>
        <w:rPr>
          <w:b w:val="0"/>
          <w:bCs w:val="0"/>
        </w:rPr>
      </w:pPr>
      <w:r w:rsidRPr="00511C60">
        <w:rPr>
          <w:rFonts w:ascii="Arial CYR" w:hAnsi="Arial CYR" w:cs="Arial CYR"/>
          <w:noProof/>
          <w:lang w:val="ru-RU" w:eastAsia="ru-RU"/>
        </w:rPr>
        <w:drawing>
          <wp:inline distT="0" distB="0" distL="0" distR="0">
            <wp:extent cx="9239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AD2">
        <w:rPr>
          <w:b w:val="0"/>
          <w:bCs w:val="0"/>
        </w:rPr>
        <w:t xml:space="preserve"> </w:t>
      </w:r>
    </w:p>
    <w:p w:rsidR="00864A15" w:rsidRPr="00864A15" w:rsidRDefault="00864A15" w:rsidP="00864A15">
      <w:pPr>
        <w:pStyle w:val="1"/>
        <w:ind w:right="49"/>
        <w:jc w:val="center"/>
        <w:rPr>
          <w:rFonts w:ascii="Times New Roman" w:hAnsi="Times New Roman"/>
          <w:bCs w:val="0"/>
        </w:rPr>
      </w:pPr>
      <w:r w:rsidRPr="00864A15">
        <w:rPr>
          <w:rFonts w:ascii="Times New Roman" w:hAnsi="Times New Roman"/>
          <w:bCs w:val="0"/>
        </w:rPr>
        <w:t>СОВЕТ ДЕПУТАТОВ</w:t>
      </w:r>
    </w:p>
    <w:p w:rsidR="00864A15" w:rsidRPr="00864A15" w:rsidRDefault="00864A15" w:rsidP="00864A15">
      <w:pPr>
        <w:pStyle w:val="1"/>
        <w:ind w:right="49"/>
        <w:jc w:val="center"/>
        <w:rPr>
          <w:rFonts w:ascii="Times New Roman" w:hAnsi="Times New Roman"/>
          <w:bCs w:val="0"/>
        </w:rPr>
      </w:pPr>
      <w:r w:rsidRPr="00864A15">
        <w:rPr>
          <w:rFonts w:ascii="Times New Roman" w:hAnsi="Times New Roman"/>
          <w:bCs w:val="0"/>
        </w:rPr>
        <w:t xml:space="preserve">ТОНШАЕВСКОГО МУНИЦИПАЛЬНОГО ОКРУГА </w:t>
      </w:r>
    </w:p>
    <w:p w:rsidR="00864A15" w:rsidRPr="00864A15" w:rsidRDefault="00864A15" w:rsidP="00410757">
      <w:pPr>
        <w:spacing w:line="240" w:lineRule="auto"/>
        <w:ind w:right="4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A15">
        <w:rPr>
          <w:rFonts w:ascii="Times New Roman" w:hAnsi="Times New Roman" w:cs="Times New Roman"/>
          <w:b/>
          <w:bCs/>
          <w:sz w:val="32"/>
          <w:szCs w:val="32"/>
        </w:rPr>
        <w:t xml:space="preserve">НИЖЕГОРОДСКОЙ ОБЛАСТИ </w:t>
      </w:r>
    </w:p>
    <w:p w:rsidR="00864A15" w:rsidRDefault="00864A15" w:rsidP="00410757">
      <w:pPr>
        <w:spacing w:line="240" w:lineRule="auto"/>
        <w:ind w:right="49"/>
        <w:jc w:val="center"/>
        <w:rPr>
          <w:b/>
          <w:bCs/>
        </w:rPr>
      </w:pPr>
    </w:p>
    <w:p w:rsidR="00864A15" w:rsidRPr="00864A15" w:rsidRDefault="00864A15" w:rsidP="00410757">
      <w:pPr>
        <w:spacing w:line="240" w:lineRule="auto"/>
        <w:ind w:right="4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A1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64A15" w:rsidRPr="00864A15" w:rsidRDefault="00F16685" w:rsidP="00410757">
      <w:pPr>
        <w:spacing w:line="240" w:lineRule="auto"/>
        <w:ind w:right="4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 июня </w:t>
      </w:r>
      <w:r w:rsidR="00864A15" w:rsidRPr="00864A15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64A15" w:rsidRPr="00864A15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</w:t>
      </w:r>
      <w:r w:rsidR="005446BF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="00864A15" w:rsidRPr="00864A15">
        <w:rPr>
          <w:rFonts w:ascii="Times New Roman" w:hAnsi="Times New Roman" w:cs="Times New Roman"/>
          <w:bCs/>
          <w:sz w:val="28"/>
          <w:szCs w:val="28"/>
        </w:rPr>
        <w:t xml:space="preserve">                  №</w:t>
      </w:r>
      <w:r w:rsidR="005446BF">
        <w:rPr>
          <w:rFonts w:ascii="Times New Roman" w:hAnsi="Times New Roman" w:cs="Times New Roman"/>
          <w:bCs/>
          <w:sz w:val="28"/>
          <w:szCs w:val="28"/>
        </w:rPr>
        <w:t>456</w:t>
      </w:r>
    </w:p>
    <w:p w:rsidR="00864A15" w:rsidRDefault="00864A15" w:rsidP="0041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685" w:rsidRDefault="00F970B9" w:rsidP="000235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B9">
        <w:rPr>
          <w:rFonts w:ascii="Times New Roman" w:hAnsi="Times New Roman" w:cs="Times New Roman"/>
          <w:b/>
          <w:sz w:val="28"/>
          <w:szCs w:val="28"/>
        </w:rPr>
        <w:t>О</w:t>
      </w:r>
      <w:r w:rsidR="00AA0131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Pr="00F970B9">
        <w:rPr>
          <w:rFonts w:ascii="Times New Roman" w:hAnsi="Times New Roman" w:cs="Times New Roman"/>
          <w:b/>
          <w:sz w:val="28"/>
          <w:szCs w:val="28"/>
        </w:rPr>
        <w:t xml:space="preserve">отдельных решений </w:t>
      </w:r>
      <w:r w:rsidR="00F16685">
        <w:rPr>
          <w:rFonts w:ascii="Times New Roman" w:hAnsi="Times New Roman" w:cs="Times New Roman"/>
          <w:b/>
          <w:sz w:val="28"/>
          <w:szCs w:val="28"/>
        </w:rPr>
        <w:t>представительных органов поселений, входящих в состав</w:t>
      </w:r>
      <w:r w:rsidRPr="00F970B9">
        <w:rPr>
          <w:rFonts w:ascii="Times New Roman" w:hAnsi="Times New Roman" w:cs="Times New Roman"/>
          <w:b/>
          <w:sz w:val="28"/>
          <w:szCs w:val="28"/>
        </w:rPr>
        <w:t xml:space="preserve"> Тоншаевского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района </w:t>
      </w:r>
    </w:p>
    <w:p w:rsidR="00A55DE1" w:rsidRDefault="00F970B9" w:rsidP="000235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Нижегородской области</w:t>
      </w:r>
    </w:p>
    <w:p w:rsidR="00F970B9" w:rsidRPr="00410757" w:rsidRDefault="00F970B9" w:rsidP="000235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CE4" w:rsidRPr="00216CE4" w:rsidRDefault="00A55DE1" w:rsidP="00864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нормативно-правовой базы в соответствие с действующим законодательством </w:t>
      </w:r>
      <w:r w:rsidR="00864A15">
        <w:rPr>
          <w:rFonts w:ascii="Times New Roman" w:hAnsi="Times New Roman" w:cs="Times New Roman"/>
          <w:sz w:val="28"/>
          <w:szCs w:val="28"/>
        </w:rPr>
        <w:t xml:space="preserve">Совет депутатов Тоншаевского муниципального округа Нижегородской области </w:t>
      </w:r>
      <w:r w:rsidR="00216CE4" w:rsidRPr="00216CE4">
        <w:rPr>
          <w:rFonts w:ascii="Times New Roman" w:hAnsi="Times New Roman" w:cs="Times New Roman"/>
          <w:sz w:val="28"/>
          <w:szCs w:val="28"/>
        </w:rPr>
        <w:t>РЕШИЛ:</w:t>
      </w:r>
    </w:p>
    <w:p w:rsidR="002476B4" w:rsidRDefault="00216CE4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CE4">
        <w:rPr>
          <w:rFonts w:ascii="Times New Roman" w:hAnsi="Times New Roman" w:cs="Times New Roman"/>
          <w:sz w:val="28"/>
          <w:szCs w:val="28"/>
        </w:rPr>
        <w:t xml:space="preserve">1. </w:t>
      </w:r>
      <w:r w:rsidR="002476B4">
        <w:rPr>
          <w:rFonts w:ascii="Times New Roman" w:hAnsi="Times New Roman" w:cs="Times New Roman"/>
          <w:sz w:val="28"/>
          <w:szCs w:val="28"/>
        </w:rPr>
        <w:t>Внести в решение Совета депутатов Тоншаевского муниципального округа Нижегородской области от 12 ноября 2020 г. №31 «</w:t>
      </w:r>
      <w:r w:rsidR="002476B4" w:rsidRPr="002476B4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2476B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476B4" w:rsidRDefault="002476B4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4 пункта 2 изложить в следующей редакции:</w:t>
      </w:r>
    </w:p>
    <w:p w:rsidR="002476B4" w:rsidRDefault="002476B4" w:rsidP="00AA01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3A44D1">
        <w:rPr>
          <w:rFonts w:ascii="Times New Roman" w:hAnsi="Times New Roman"/>
          <w:sz w:val="28"/>
          <w:szCs w:val="28"/>
          <w:lang w:eastAsia="ru-RU"/>
        </w:rPr>
        <w:t>Решение поселкового Совета муниципального образования рабочий поселок Пижма Тоншаевского района Нижегородской области от 7 апреля 2020 г</w:t>
      </w:r>
      <w:r w:rsidR="002A2AE5">
        <w:rPr>
          <w:rFonts w:ascii="Times New Roman" w:hAnsi="Times New Roman"/>
          <w:sz w:val="28"/>
          <w:szCs w:val="28"/>
          <w:lang w:eastAsia="ru-RU"/>
        </w:rPr>
        <w:t>.</w:t>
      </w:r>
      <w:r w:rsidRPr="003A44D1">
        <w:rPr>
          <w:rFonts w:ascii="Times New Roman" w:hAnsi="Times New Roman"/>
          <w:sz w:val="28"/>
          <w:szCs w:val="28"/>
          <w:lang w:eastAsia="ru-RU"/>
        </w:rPr>
        <w:t xml:space="preserve"> № 38 «</w:t>
      </w:r>
      <w:r w:rsidRPr="002476B4">
        <w:rPr>
          <w:rFonts w:ascii="Times New Roman" w:hAnsi="Times New Roman"/>
          <w:sz w:val="28"/>
          <w:szCs w:val="28"/>
        </w:rPr>
        <w:t>О внесении изменений в решение поселкового Совета рабочего поселка Пижма от 26 ноября 2019 года №15 «Об установлении налога на имущество физических лиц на территории муниципального образования рабочий поселок Пижма»</w:t>
      </w:r>
      <w:r>
        <w:rPr>
          <w:rFonts w:ascii="Times New Roman" w:hAnsi="Times New Roman"/>
          <w:sz w:val="28"/>
          <w:szCs w:val="28"/>
        </w:rPr>
        <w:t>;</w:t>
      </w:r>
    </w:p>
    <w:p w:rsidR="002476B4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6 пункта 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4065" w:rsidRDefault="001C4065" w:rsidP="00AA01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4065">
        <w:rPr>
          <w:rFonts w:ascii="Times New Roman" w:hAnsi="Times New Roman" w:cs="Times New Roman"/>
          <w:sz w:val="28"/>
          <w:szCs w:val="28"/>
        </w:rPr>
        <w:t xml:space="preserve">6) Решение поселкового Совета </w:t>
      </w:r>
      <w:r w:rsidRPr="003A44D1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рабочий поселок Шайгино </w:t>
      </w:r>
      <w:r>
        <w:rPr>
          <w:rFonts w:ascii="Times New Roman" w:hAnsi="Times New Roman"/>
          <w:sz w:val="28"/>
          <w:szCs w:val="28"/>
          <w:lang w:eastAsia="ru-RU"/>
        </w:rPr>
        <w:t xml:space="preserve">Тоншаевского </w:t>
      </w:r>
      <w:r w:rsidRPr="001C4065">
        <w:rPr>
          <w:rFonts w:ascii="Times New Roman" w:hAnsi="Times New Roman" w:cs="Times New Roman"/>
          <w:sz w:val="28"/>
          <w:szCs w:val="28"/>
        </w:rPr>
        <w:t>муниципального района Нижегородской области от 6 мая 2020 г</w:t>
      </w:r>
      <w:r w:rsidR="002A2AE5">
        <w:rPr>
          <w:rFonts w:ascii="Times New Roman" w:hAnsi="Times New Roman" w:cs="Times New Roman"/>
          <w:sz w:val="28"/>
          <w:szCs w:val="28"/>
        </w:rPr>
        <w:t>.</w:t>
      </w:r>
      <w:r w:rsidRPr="001C4065">
        <w:rPr>
          <w:rFonts w:ascii="Times New Roman" w:hAnsi="Times New Roman" w:cs="Times New Roman"/>
          <w:sz w:val="28"/>
          <w:szCs w:val="28"/>
        </w:rPr>
        <w:t xml:space="preserve"> № 204 «О внесении изменений в решение поселкового Совета муниципального образования рабочий поселок Шайгино от 26 ноября 2019 года № 175 «Об установлении налога на имущество физических лиц на территории муниципального образования рабочий поселок Шайгино»;</w:t>
      </w:r>
    </w:p>
    <w:p w:rsidR="00AA0131" w:rsidRPr="00AA0131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131" w:rsidRPr="00AA013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1) решения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поселкового Совета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рабочего поселка Тоншаево Тоншаевского муниципального района Нижегородской области: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от 26 февраля 2008 г.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60 «О внесении изменений в решение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45 от 15 октября 2007 года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муниципального образования рабочий поселок Тоншаево.»»;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-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от 29 мая 2012 г.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77 «О внесении изменений в решение поселкового Совета от 27 мая 2010 года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22«О налоге на имущество физических лиц»;</w:t>
      </w:r>
    </w:p>
    <w:p w:rsidR="00E132E8" w:rsidRDefault="00E132E8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2E8">
        <w:rPr>
          <w:rFonts w:ascii="Times New Roman" w:hAnsi="Times New Roman" w:cs="Times New Roman"/>
          <w:sz w:val="28"/>
          <w:szCs w:val="28"/>
        </w:rPr>
        <w:t>от 27 сентября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32E8">
        <w:rPr>
          <w:rFonts w:ascii="Times New Roman" w:hAnsi="Times New Roman" w:cs="Times New Roman"/>
          <w:sz w:val="28"/>
          <w:szCs w:val="28"/>
        </w:rPr>
        <w:t xml:space="preserve"> 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установлении налога на имущество физических лиц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Тоншаево.»;</w:t>
      </w:r>
    </w:p>
    <w:p w:rsidR="00E132E8" w:rsidRDefault="00E132E8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июня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32E8">
        <w:rPr>
          <w:rFonts w:ascii="Times New Roman" w:hAnsi="Times New Roman" w:cs="Times New Roman"/>
          <w:sz w:val="28"/>
          <w:szCs w:val="28"/>
        </w:rPr>
        <w:t xml:space="preserve"> 23</w:t>
      </w:r>
      <w:r w:rsidR="00CE7D1C"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«Об</w:t>
      </w:r>
      <w:r w:rsidR="00CE7D1C"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установлении налога на имущество физических лиц на территории муниципального образования рабочий поселок</w:t>
      </w:r>
      <w:r>
        <w:rPr>
          <w:rFonts w:ascii="Times New Roman" w:hAnsi="Times New Roman" w:cs="Times New Roman"/>
          <w:sz w:val="28"/>
          <w:szCs w:val="28"/>
        </w:rPr>
        <w:t xml:space="preserve"> Тоншаево»; </w:t>
      </w:r>
    </w:p>
    <w:p w:rsidR="00CE7D1C" w:rsidRDefault="00CE7D1C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решения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поселкового Совета рабочего поселка Пижма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Тоншаевского муниципального района Нижегородской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9AF" w:rsidRDefault="00CE7D1C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065" w:rsidRPr="001C4065">
        <w:rPr>
          <w:rFonts w:ascii="Times New Roman" w:hAnsi="Times New Roman" w:cs="Times New Roman"/>
          <w:sz w:val="28"/>
          <w:szCs w:val="28"/>
        </w:rPr>
        <w:t>от 6 марта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2008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г</w:t>
      </w:r>
      <w:r w:rsidR="006209AF">
        <w:rPr>
          <w:rFonts w:ascii="Times New Roman" w:hAnsi="Times New Roman" w:cs="Times New Roman"/>
          <w:sz w:val="28"/>
          <w:szCs w:val="28"/>
        </w:rPr>
        <w:t>. №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46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«</w:t>
      </w:r>
      <w:r w:rsidR="006209AF" w:rsidRPr="001C4065">
        <w:rPr>
          <w:rFonts w:ascii="Times New Roman" w:hAnsi="Times New Roman" w:cs="Times New Roman"/>
          <w:sz w:val="28"/>
          <w:szCs w:val="28"/>
        </w:rPr>
        <w:t>О внесении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36 от 6 ноября 2007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г. «Об установлении налога на имущество физических лиц на территории муниципального образования рабочий поселок Пижма»;</w:t>
      </w:r>
    </w:p>
    <w:p w:rsidR="00CE7D1C" w:rsidRDefault="00CE7D1C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D1C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>сентября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D1C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>установлении налога на имущество физических лиц на территории муниципального образования поселок Пижма»;</w:t>
      </w:r>
    </w:p>
    <w:p w:rsidR="00CE7D1C" w:rsidRDefault="00CE7D1C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>от 18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D1C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1C">
        <w:rPr>
          <w:rFonts w:ascii="Times New Roman" w:hAnsi="Times New Roman" w:cs="Times New Roman"/>
          <w:sz w:val="28"/>
          <w:szCs w:val="28"/>
        </w:rPr>
        <w:t>установлении налога на имущество физических лиц на территории муниципального образования поселок Пижма»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D1C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3)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CE7D1C">
        <w:rPr>
          <w:rFonts w:ascii="Times New Roman" w:hAnsi="Times New Roman" w:cs="Times New Roman"/>
          <w:sz w:val="28"/>
          <w:szCs w:val="28"/>
        </w:rPr>
        <w:t>решения</w:t>
      </w:r>
      <w:r w:rsidRPr="001C4065">
        <w:rPr>
          <w:rFonts w:ascii="Times New Roman" w:hAnsi="Times New Roman" w:cs="Times New Roman"/>
          <w:sz w:val="28"/>
          <w:szCs w:val="28"/>
        </w:rPr>
        <w:t xml:space="preserve"> поселкового Совета рабочего поселка Шайгино Тоншаевского муниципального района Нижегородско</w:t>
      </w:r>
      <w:r w:rsidR="006209AF">
        <w:rPr>
          <w:rFonts w:ascii="Times New Roman" w:hAnsi="Times New Roman" w:cs="Times New Roman"/>
          <w:sz w:val="28"/>
          <w:szCs w:val="28"/>
        </w:rPr>
        <w:t>й области</w:t>
      </w:r>
      <w:r w:rsidR="00CE7D1C">
        <w:rPr>
          <w:rFonts w:ascii="Times New Roman" w:hAnsi="Times New Roman" w:cs="Times New Roman"/>
          <w:sz w:val="28"/>
          <w:szCs w:val="28"/>
        </w:rPr>
        <w:t>:</w:t>
      </w:r>
    </w:p>
    <w:p w:rsidR="006209AF" w:rsidRDefault="00CE7D1C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9AF">
        <w:rPr>
          <w:rFonts w:ascii="Times New Roman" w:hAnsi="Times New Roman" w:cs="Times New Roman"/>
          <w:sz w:val="28"/>
          <w:szCs w:val="28"/>
        </w:rPr>
        <w:t>от 26 ноября 2012 г. №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98 «О внесении изменений в решение от 6 мая 2010 года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19 «О налоге на имущество физических лиц»; </w:t>
      </w:r>
    </w:p>
    <w:p w:rsidR="00CE7D1C" w:rsidRDefault="00CE7D1C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E7D1C">
        <w:rPr>
          <w:rFonts w:ascii="Times New Roman" w:hAnsi="Times New Roman" w:cs="Times New Roman"/>
          <w:sz w:val="28"/>
          <w:szCs w:val="28"/>
        </w:rPr>
        <w:t xml:space="preserve">т 18 ноября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D1C">
        <w:rPr>
          <w:rFonts w:ascii="Times New Roman" w:hAnsi="Times New Roman" w:cs="Times New Roman"/>
          <w:sz w:val="28"/>
          <w:szCs w:val="28"/>
        </w:rPr>
        <w:t xml:space="preserve"> 19 «Об установлении налога на имущество физических лиц на территории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рабочий поселок Шайгино»;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 xml:space="preserve">4) решение сельского Совета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Одошнурского</w:t>
      </w:r>
      <w:proofErr w:type="spellEnd"/>
      <w:r w:rsidRPr="001C4065"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Нижегородской области от 25 января 2012 г.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55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сельского Совета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Одошнурского</w:t>
      </w:r>
      <w:proofErr w:type="spellEnd"/>
      <w:r w:rsidRPr="001C40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14 от 13.05.2010 года «О налоге на имущество физических лиц»»;</w:t>
      </w:r>
    </w:p>
    <w:p w:rsidR="00DD7EAB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5)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DD7EAB">
        <w:rPr>
          <w:rFonts w:ascii="Times New Roman" w:hAnsi="Times New Roman" w:cs="Times New Roman"/>
          <w:sz w:val="28"/>
          <w:szCs w:val="28"/>
        </w:rPr>
        <w:t>решения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Ошминского</w:t>
      </w:r>
      <w:proofErr w:type="spellEnd"/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сельсовета Тоншаевского муниципального района Нижегородской области</w:t>
      </w:r>
      <w:r w:rsidR="00DD7EAB">
        <w:rPr>
          <w:rFonts w:ascii="Times New Roman" w:hAnsi="Times New Roman" w:cs="Times New Roman"/>
          <w:sz w:val="28"/>
          <w:szCs w:val="28"/>
        </w:rPr>
        <w:t>:</w:t>
      </w:r>
    </w:p>
    <w:p w:rsidR="006209AF" w:rsidRDefault="00DD7EAB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от 2 ноября 2012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г.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91«О внесении изменений в решен</w:t>
      </w:r>
      <w:r w:rsidR="006209AF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6209AF">
        <w:rPr>
          <w:rFonts w:ascii="Times New Roman" w:hAnsi="Times New Roman" w:cs="Times New Roman"/>
          <w:sz w:val="28"/>
          <w:szCs w:val="28"/>
        </w:rPr>
        <w:t>Ошминского</w:t>
      </w:r>
      <w:proofErr w:type="spellEnd"/>
      <w:r w:rsidR="006209AF">
        <w:rPr>
          <w:rFonts w:ascii="Times New Roman" w:hAnsi="Times New Roman" w:cs="Times New Roman"/>
          <w:sz w:val="28"/>
          <w:szCs w:val="28"/>
        </w:rPr>
        <w:t xml:space="preserve"> сельского Совета №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20 от 01 июня 2010 года «О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налоге на имущество физических лиц»»;</w:t>
      </w:r>
    </w:p>
    <w:p w:rsidR="00DD7EAB" w:rsidRDefault="00DD7EAB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EAB">
        <w:rPr>
          <w:rFonts w:ascii="Times New Roman" w:hAnsi="Times New Roman" w:cs="Times New Roman"/>
          <w:sz w:val="28"/>
          <w:szCs w:val="28"/>
        </w:rPr>
        <w:t>от 3июля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7EAB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 xml:space="preserve">установлении налога на имущество физических лиц на территории </w:t>
      </w:r>
      <w:proofErr w:type="spellStart"/>
      <w:r w:rsidRPr="00DD7EAB">
        <w:rPr>
          <w:rFonts w:ascii="Times New Roman" w:hAnsi="Times New Roman" w:cs="Times New Roman"/>
          <w:sz w:val="28"/>
          <w:szCs w:val="28"/>
        </w:rPr>
        <w:t>Ошминского</w:t>
      </w:r>
      <w:proofErr w:type="spellEnd"/>
      <w:r w:rsidRPr="00DD7E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7EAB" w:rsidRDefault="00DD7EAB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решения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1C4065" w:rsidRPr="001C4065">
        <w:rPr>
          <w:rFonts w:ascii="Times New Roman" w:hAnsi="Times New Roman" w:cs="Times New Roman"/>
          <w:sz w:val="28"/>
          <w:szCs w:val="28"/>
        </w:rPr>
        <w:t>Березятского</w:t>
      </w:r>
      <w:proofErr w:type="spellEnd"/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сельсовета Тоншаевского муниципального района Нижегородской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7EAB" w:rsidRDefault="00DD7EAB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D7EAB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7EAB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>установлении налога на имущество физических лиц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6209AF" w:rsidRDefault="00DD7EAB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065" w:rsidRPr="001C4065">
        <w:rPr>
          <w:rFonts w:ascii="Times New Roman" w:hAnsi="Times New Roman" w:cs="Times New Roman"/>
          <w:sz w:val="28"/>
          <w:szCs w:val="28"/>
        </w:rPr>
        <w:t>от 16 января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2012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г.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61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«О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внесении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изменений в решение сельского Совета </w:t>
      </w:r>
      <w:proofErr w:type="spellStart"/>
      <w:r w:rsidR="001C4065" w:rsidRPr="001C4065">
        <w:rPr>
          <w:rFonts w:ascii="Times New Roman" w:hAnsi="Times New Roman" w:cs="Times New Roman"/>
          <w:sz w:val="28"/>
          <w:szCs w:val="28"/>
        </w:rPr>
        <w:t>Березятского</w:t>
      </w:r>
      <w:proofErr w:type="spellEnd"/>
      <w:r w:rsidR="001C4065" w:rsidRPr="001C40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="001C4065" w:rsidRPr="001C4065">
        <w:rPr>
          <w:rFonts w:ascii="Times New Roman" w:hAnsi="Times New Roman" w:cs="Times New Roman"/>
          <w:sz w:val="28"/>
          <w:szCs w:val="28"/>
        </w:rPr>
        <w:t xml:space="preserve"> 19 от 07.05.2010 года «О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="001C4065" w:rsidRPr="001C4065">
        <w:rPr>
          <w:rFonts w:ascii="Times New Roman" w:hAnsi="Times New Roman" w:cs="Times New Roman"/>
          <w:sz w:val="28"/>
          <w:szCs w:val="28"/>
        </w:rPr>
        <w:t>налоге на имущество физических лиц»»;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7)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решения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Кодочиговского</w:t>
      </w:r>
      <w:proofErr w:type="spellEnd"/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сельсовета Тоншаевского муниципального района Нижегородской области: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-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от 3 марта 2008 г.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52 «О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40 от 09.11.2007</w:t>
      </w:r>
      <w:r w:rsidR="00DD7EAB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г. «Об установлении налога на имущество физических лиц на территории муниципального образования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Кодочиговский</w:t>
      </w:r>
      <w:proofErr w:type="spellEnd"/>
      <w:r w:rsidRPr="001C4065">
        <w:rPr>
          <w:rFonts w:ascii="Times New Roman" w:hAnsi="Times New Roman" w:cs="Times New Roman"/>
          <w:sz w:val="28"/>
          <w:szCs w:val="28"/>
        </w:rPr>
        <w:t xml:space="preserve"> сельсовет»»;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-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от 22 декабря 2011 г.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63 «О внесении изменений в решение сельского Совета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Кодочиговского</w:t>
      </w:r>
      <w:proofErr w:type="spellEnd"/>
      <w:r w:rsidRPr="001C40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18 от 20 мая 2010 года «О налоге на имущество физических лиц»»;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8) решения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Ложкинского</w:t>
      </w:r>
      <w:proofErr w:type="spellEnd"/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сельсовета Тоншаевского муниципального района Нижегородской области:</w:t>
      </w:r>
    </w:p>
    <w:p w:rsidR="006209AF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-</w:t>
      </w:r>
      <w:r w:rsidR="006209AF">
        <w:rPr>
          <w:rFonts w:ascii="Times New Roman" w:hAnsi="Times New Roman" w:cs="Times New Roman"/>
          <w:sz w:val="28"/>
          <w:szCs w:val="28"/>
        </w:rPr>
        <w:t xml:space="preserve"> от 5 марта</w:t>
      </w:r>
      <w:r w:rsidR="00E132E8">
        <w:rPr>
          <w:rFonts w:ascii="Times New Roman" w:hAnsi="Times New Roman" w:cs="Times New Roman"/>
          <w:sz w:val="28"/>
          <w:szCs w:val="28"/>
        </w:rPr>
        <w:t xml:space="preserve"> </w:t>
      </w:r>
      <w:r w:rsidR="006209AF">
        <w:rPr>
          <w:rFonts w:ascii="Times New Roman" w:hAnsi="Times New Roman" w:cs="Times New Roman"/>
          <w:sz w:val="28"/>
          <w:szCs w:val="28"/>
        </w:rPr>
        <w:t>2008</w:t>
      </w:r>
      <w:r w:rsidR="00E132E8">
        <w:rPr>
          <w:rFonts w:ascii="Times New Roman" w:hAnsi="Times New Roman" w:cs="Times New Roman"/>
          <w:sz w:val="28"/>
          <w:szCs w:val="28"/>
        </w:rPr>
        <w:t xml:space="preserve"> </w:t>
      </w:r>
      <w:r w:rsidR="006209AF">
        <w:rPr>
          <w:rFonts w:ascii="Times New Roman" w:hAnsi="Times New Roman" w:cs="Times New Roman"/>
          <w:sz w:val="28"/>
          <w:szCs w:val="28"/>
        </w:rPr>
        <w:t>г. 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46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«О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37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от 6 ноября 2007 г «Об установлении налога на имущество физических лиц на территории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Ложкинского</w:t>
      </w:r>
      <w:proofErr w:type="spellEnd"/>
      <w:r w:rsidRPr="001C4065">
        <w:rPr>
          <w:rFonts w:ascii="Times New Roman" w:hAnsi="Times New Roman" w:cs="Times New Roman"/>
          <w:sz w:val="28"/>
          <w:szCs w:val="28"/>
        </w:rPr>
        <w:t xml:space="preserve"> сельсовета»»;</w:t>
      </w:r>
    </w:p>
    <w:p w:rsidR="001C4065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-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от 14 ноября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>2012</w:t>
      </w:r>
      <w:r w:rsidR="006209AF">
        <w:rPr>
          <w:rFonts w:ascii="Times New Roman" w:hAnsi="Times New Roman" w:cs="Times New Roman"/>
          <w:sz w:val="28"/>
          <w:szCs w:val="28"/>
        </w:rPr>
        <w:t xml:space="preserve"> г. 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93</w:t>
      </w:r>
      <w:r w:rsidR="00DD7EAB">
        <w:rPr>
          <w:rFonts w:ascii="Times New Roman" w:hAnsi="Times New Roman" w:cs="Times New Roman"/>
          <w:sz w:val="28"/>
          <w:szCs w:val="28"/>
        </w:rPr>
        <w:t xml:space="preserve"> </w:t>
      </w:r>
      <w:r w:rsidR="006209AF">
        <w:rPr>
          <w:rFonts w:ascii="Times New Roman" w:hAnsi="Times New Roman" w:cs="Times New Roman"/>
          <w:sz w:val="28"/>
          <w:szCs w:val="28"/>
        </w:rPr>
        <w:t>«О</w:t>
      </w:r>
      <w:r w:rsidR="00E132E8">
        <w:rPr>
          <w:rFonts w:ascii="Times New Roman" w:hAnsi="Times New Roman" w:cs="Times New Roman"/>
          <w:sz w:val="28"/>
          <w:szCs w:val="28"/>
        </w:rPr>
        <w:t xml:space="preserve"> </w:t>
      </w:r>
      <w:r w:rsidR="006209AF">
        <w:rPr>
          <w:rFonts w:ascii="Times New Roman" w:hAnsi="Times New Roman" w:cs="Times New Roman"/>
          <w:sz w:val="28"/>
          <w:szCs w:val="28"/>
        </w:rPr>
        <w:t>внесении изменений в решение 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37 от 6 ноября 2007 г «О внесении изменений в решение от 13 мая 2010 года </w:t>
      </w:r>
      <w:r w:rsidR="006209AF">
        <w:rPr>
          <w:rFonts w:ascii="Times New Roman" w:hAnsi="Times New Roman" w:cs="Times New Roman"/>
          <w:sz w:val="28"/>
          <w:szCs w:val="28"/>
        </w:rPr>
        <w:t>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19 «О налоге на имущество физических лиц»»;</w:t>
      </w:r>
    </w:p>
    <w:p w:rsidR="00E132E8" w:rsidRDefault="00E132E8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от 27 сентября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32E8">
        <w:rPr>
          <w:rFonts w:ascii="Times New Roman" w:hAnsi="Times New Roman" w:cs="Times New Roman"/>
          <w:sz w:val="28"/>
          <w:szCs w:val="28"/>
        </w:rPr>
        <w:t xml:space="preserve">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 xml:space="preserve">установлении налога на имущество физических лиц на территории </w:t>
      </w:r>
      <w:proofErr w:type="spellStart"/>
      <w:r w:rsidRPr="00E132E8">
        <w:rPr>
          <w:rFonts w:ascii="Times New Roman" w:hAnsi="Times New Roman" w:cs="Times New Roman"/>
          <w:sz w:val="28"/>
          <w:szCs w:val="28"/>
        </w:rPr>
        <w:t>Ложкинского</w:t>
      </w:r>
      <w:proofErr w:type="spellEnd"/>
      <w:r w:rsidRPr="00E132E8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E132E8" w:rsidRDefault="00E132E8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от 30 июня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32E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8">
        <w:rPr>
          <w:rFonts w:ascii="Times New Roman" w:hAnsi="Times New Roman" w:cs="Times New Roman"/>
          <w:sz w:val="28"/>
          <w:szCs w:val="28"/>
        </w:rPr>
        <w:t xml:space="preserve">установлении налога на имущество физических лиц на территории </w:t>
      </w:r>
      <w:proofErr w:type="spellStart"/>
      <w:r w:rsidRPr="00E132E8">
        <w:rPr>
          <w:rFonts w:ascii="Times New Roman" w:hAnsi="Times New Roman" w:cs="Times New Roman"/>
          <w:sz w:val="28"/>
          <w:szCs w:val="28"/>
        </w:rPr>
        <w:t>Ложкинского</w:t>
      </w:r>
      <w:proofErr w:type="spellEnd"/>
      <w:r w:rsidRPr="00E132E8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1C4065" w:rsidRDefault="001C4065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065">
        <w:rPr>
          <w:rFonts w:ascii="Times New Roman" w:hAnsi="Times New Roman" w:cs="Times New Roman"/>
          <w:sz w:val="28"/>
          <w:szCs w:val="28"/>
        </w:rPr>
        <w:t>9)</w:t>
      </w:r>
      <w:r w:rsidR="006209AF">
        <w:rPr>
          <w:rFonts w:ascii="Times New Roman" w:hAnsi="Times New Roman" w:cs="Times New Roman"/>
          <w:sz w:val="28"/>
          <w:szCs w:val="28"/>
        </w:rPr>
        <w:t xml:space="preserve"> </w:t>
      </w:r>
      <w:r w:rsidRPr="001C4065">
        <w:rPr>
          <w:rFonts w:ascii="Times New Roman" w:hAnsi="Times New Roman" w:cs="Times New Roman"/>
          <w:sz w:val="28"/>
          <w:szCs w:val="28"/>
        </w:rPr>
        <w:t xml:space="preserve">решение сельского Совета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Увийского</w:t>
      </w:r>
      <w:proofErr w:type="spellEnd"/>
      <w:r w:rsidRPr="001C4065"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Нижегородской области от 17 января 2012 г. </w:t>
      </w:r>
      <w:r w:rsidR="006209AF">
        <w:rPr>
          <w:rFonts w:ascii="Times New Roman" w:hAnsi="Times New Roman" w:cs="Times New Roman"/>
          <w:sz w:val="28"/>
          <w:szCs w:val="28"/>
        </w:rPr>
        <w:t xml:space="preserve">№ 55 </w:t>
      </w:r>
      <w:r w:rsidRPr="001C406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сельского Совета </w:t>
      </w:r>
      <w:proofErr w:type="spellStart"/>
      <w:r w:rsidRPr="001C4065">
        <w:rPr>
          <w:rFonts w:ascii="Times New Roman" w:hAnsi="Times New Roman" w:cs="Times New Roman"/>
          <w:sz w:val="28"/>
          <w:szCs w:val="28"/>
        </w:rPr>
        <w:t>Увийского</w:t>
      </w:r>
      <w:proofErr w:type="spellEnd"/>
      <w:r w:rsidRPr="001C4065"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</w:t>
      </w:r>
      <w:r w:rsidR="006209AF">
        <w:rPr>
          <w:rFonts w:ascii="Times New Roman" w:hAnsi="Times New Roman" w:cs="Times New Roman"/>
          <w:sz w:val="28"/>
          <w:szCs w:val="28"/>
        </w:rPr>
        <w:t>ой области от 13 мая 2010 года №</w:t>
      </w:r>
      <w:r w:rsidRPr="001C4065">
        <w:rPr>
          <w:rFonts w:ascii="Times New Roman" w:hAnsi="Times New Roman" w:cs="Times New Roman"/>
          <w:sz w:val="28"/>
          <w:szCs w:val="28"/>
        </w:rPr>
        <w:t xml:space="preserve"> 15 «О налог</w:t>
      </w:r>
      <w:r w:rsidR="00DD7EAB">
        <w:rPr>
          <w:rFonts w:ascii="Times New Roman" w:hAnsi="Times New Roman" w:cs="Times New Roman"/>
          <w:sz w:val="28"/>
          <w:szCs w:val="28"/>
        </w:rPr>
        <w:t>е на имущество физических лиц»»;</w:t>
      </w:r>
    </w:p>
    <w:p w:rsidR="00DD7EAB" w:rsidRDefault="00DD7EAB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решения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Нижегородской области:</w:t>
      </w:r>
    </w:p>
    <w:p w:rsidR="00DD7EAB" w:rsidRDefault="00DD7EAB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EAB">
        <w:rPr>
          <w:rFonts w:ascii="Times New Roman" w:hAnsi="Times New Roman" w:cs="Times New Roman"/>
          <w:sz w:val="28"/>
          <w:szCs w:val="28"/>
        </w:rPr>
        <w:t>от 20 сентября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7EAB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 xml:space="preserve">установлении налога на имущество физических лиц на территории </w:t>
      </w:r>
      <w:proofErr w:type="spellStart"/>
      <w:r w:rsidRPr="00DD7EAB"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 w:rsidRPr="00DD7EAB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1C4065" w:rsidRDefault="00DD7EAB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E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>от 26 октября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7EAB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AB">
        <w:rPr>
          <w:rFonts w:ascii="Times New Roman" w:hAnsi="Times New Roman" w:cs="Times New Roman"/>
          <w:sz w:val="28"/>
          <w:szCs w:val="28"/>
        </w:rPr>
        <w:t xml:space="preserve">установлении налога на имущество физических лиц на территории </w:t>
      </w:r>
      <w:proofErr w:type="spellStart"/>
      <w:r w:rsidRPr="00DD7EAB"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 w:rsidRPr="00DD7EAB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1C" w:rsidRPr="009F731C" w:rsidRDefault="00AA0131" w:rsidP="00AA013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A013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9F731C" w:rsidRDefault="009F731C" w:rsidP="009F731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 Разместить настоящее решение на официальном сайте администрации Тоншаевского муниципального округа в информационно-телекоммуникационной сети «Интернет».</w:t>
      </w:r>
    </w:p>
    <w:p w:rsidR="00E20323" w:rsidRDefault="009F731C" w:rsidP="009F731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F731C">
        <w:rPr>
          <w:rFonts w:ascii="TimesNewRomanPSMT" w:hAnsi="TimesNewRomanPSMT"/>
          <w:color w:val="000000"/>
          <w:sz w:val="28"/>
          <w:szCs w:val="28"/>
        </w:rPr>
        <w:lastRenderedPageBreak/>
        <w:t>4. Контроль за исполнением настоящего решения возложить на постоянную комиссию Совета депутатов по бюджету, финансам, налогам</w:t>
      </w:r>
      <w:r>
        <w:rPr>
          <w:rFonts w:ascii="TimesNewRomanPSMT" w:hAnsi="TimesNewRomanPSMT"/>
          <w:color w:val="000000"/>
          <w:sz w:val="28"/>
          <w:szCs w:val="28"/>
        </w:rPr>
        <w:t>, имуществу и земельным ресурсам.</w:t>
      </w:r>
    </w:p>
    <w:p w:rsidR="00864A15" w:rsidRDefault="00864A15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4A15" w:rsidRDefault="00864A15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7F6C6C" w:rsidRDefault="007F6C6C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А.В. Афанасьева</w:t>
      </w: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731C" w:rsidRDefault="009F731C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64A15" w:rsidRPr="00216CE4" w:rsidRDefault="00864A15" w:rsidP="00410757">
      <w:pPr>
        <w:pStyle w:val="Eiiey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Стремин</w:t>
      </w:r>
      <w:proofErr w:type="spellEnd"/>
    </w:p>
    <w:sectPr w:rsidR="00864A15" w:rsidRPr="00216CE4" w:rsidSect="004107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E4"/>
    <w:rsid w:val="000235EE"/>
    <w:rsid w:val="00031DE1"/>
    <w:rsid w:val="000A01CC"/>
    <w:rsid w:val="00167FBC"/>
    <w:rsid w:val="001C4065"/>
    <w:rsid w:val="00216CE4"/>
    <w:rsid w:val="002476B4"/>
    <w:rsid w:val="00256CB1"/>
    <w:rsid w:val="002A2AE5"/>
    <w:rsid w:val="002E03C6"/>
    <w:rsid w:val="002F01FF"/>
    <w:rsid w:val="00410757"/>
    <w:rsid w:val="00415D52"/>
    <w:rsid w:val="00491BF5"/>
    <w:rsid w:val="0052431D"/>
    <w:rsid w:val="00524F15"/>
    <w:rsid w:val="005446BF"/>
    <w:rsid w:val="0055230C"/>
    <w:rsid w:val="00593F69"/>
    <w:rsid w:val="006209AF"/>
    <w:rsid w:val="006401B9"/>
    <w:rsid w:val="00663015"/>
    <w:rsid w:val="006B146D"/>
    <w:rsid w:val="006F3645"/>
    <w:rsid w:val="00721107"/>
    <w:rsid w:val="00742811"/>
    <w:rsid w:val="007F6C6C"/>
    <w:rsid w:val="00864A15"/>
    <w:rsid w:val="0087578E"/>
    <w:rsid w:val="00917112"/>
    <w:rsid w:val="009F731C"/>
    <w:rsid w:val="00A55DE1"/>
    <w:rsid w:val="00AA0131"/>
    <w:rsid w:val="00AF5DB2"/>
    <w:rsid w:val="00B24BB2"/>
    <w:rsid w:val="00C21D7A"/>
    <w:rsid w:val="00CA46C2"/>
    <w:rsid w:val="00CC426E"/>
    <w:rsid w:val="00CE7D1C"/>
    <w:rsid w:val="00DD7EAB"/>
    <w:rsid w:val="00E132E8"/>
    <w:rsid w:val="00E20323"/>
    <w:rsid w:val="00EC55FA"/>
    <w:rsid w:val="00F16685"/>
    <w:rsid w:val="00F87D6D"/>
    <w:rsid w:val="00F94C50"/>
    <w:rsid w:val="00F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0401"/>
  <w15:docId w15:val="{DF126E68-F8BD-4726-AEAB-BA0F0DD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07"/>
  </w:style>
  <w:style w:type="paragraph" w:styleId="1">
    <w:name w:val="heading 1"/>
    <w:basedOn w:val="a"/>
    <w:next w:val="a"/>
    <w:link w:val="10"/>
    <w:qFormat/>
    <w:rsid w:val="00864A15"/>
    <w:pPr>
      <w:keepNext/>
      <w:autoSpaceDE w:val="0"/>
      <w:autoSpaceDN w:val="0"/>
      <w:spacing w:after="12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A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Eiiey">
    <w:name w:val="Eiiey"/>
    <w:basedOn w:val="a"/>
    <w:rsid w:val="00864A15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2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4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10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2024-06-27T05:13:00Z</cp:lastPrinted>
  <dcterms:created xsi:type="dcterms:W3CDTF">2023-03-07T11:20:00Z</dcterms:created>
  <dcterms:modified xsi:type="dcterms:W3CDTF">2024-06-27T05:13:00Z</dcterms:modified>
</cp:coreProperties>
</file>