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15" w:rsidRDefault="00864A15" w:rsidP="00864A15">
      <w:pPr>
        <w:pStyle w:val="1"/>
        <w:ind w:right="49"/>
        <w:jc w:val="center"/>
        <w:rPr>
          <w:b w:val="0"/>
          <w:bCs w:val="0"/>
        </w:rPr>
      </w:pPr>
      <w:r w:rsidRPr="00511C60">
        <w:rPr>
          <w:rFonts w:ascii="Arial CYR" w:hAnsi="Arial CYR" w:cs="Arial CYR"/>
          <w:noProof/>
          <w:lang w:val="ru-RU" w:eastAsia="ru-RU"/>
        </w:rPr>
        <w:drawing>
          <wp:inline distT="0" distB="0" distL="0" distR="0">
            <wp:extent cx="9239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AD2">
        <w:rPr>
          <w:b w:val="0"/>
          <w:bCs w:val="0"/>
        </w:rPr>
        <w:t xml:space="preserve"> 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>СОВЕТ ДЕПУТАТОВ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 xml:space="preserve">ТОНШАЕВСКОГО МУНИЦИПАЛЬНОГО ОКРУГА </w:t>
      </w: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 xml:space="preserve">НИЖЕГОРОДСКОЙ ОБЛАСТИ </w:t>
      </w:r>
    </w:p>
    <w:p w:rsidR="00864A15" w:rsidRDefault="00864A15" w:rsidP="00410757">
      <w:pPr>
        <w:spacing w:line="240" w:lineRule="auto"/>
        <w:ind w:right="49"/>
        <w:jc w:val="center"/>
        <w:rPr>
          <w:b/>
          <w:bCs/>
        </w:rPr>
      </w:pP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A15">
        <w:rPr>
          <w:rFonts w:ascii="Times New Roman" w:hAnsi="Times New Roman" w:cs="Times New Roman"/>
          <w:bCs/>
          <w:sz w:val="28"/>
          <w:szCs w:val="28"/>
        </w:rPr>
        <w:t>10 марта 2023 года                                                                                                 №</w:t>
      </w:r>
      <w:r w:rsidR="00CD303D">
        <w:rPr>
          <w:rFonts w:ascii="Times New Roman" w:hAnsi="Times New Roman" w:cs="Times New Roman"/>
          <w:bCs/>
          <w:sz w:val="28"/>
          <w:szCs w:val="28"/>
        </w:rPr>
        <w:t>338</w:t>
      </w:r>
    </w:p>
    <w:p w:rsidR="00864A15" w:rsidRDefault="00864A15" w:rsidP="0041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5EE" w:rsidRPr="00410757" w:rsidRDefault="000235EE" w:rsidP="0041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57">
        <w:rPr>
          <w:rFonts w:ascii="Times New Roman" w:hAnsi="Times New Roman" w:cs="Times New Roman"/>
          <w:b/>
          <w:sz w:val="28"/>
          <w:szCs w:val="28"/>
        </w:rPr>
        <w:t>О повышении пенсии за выслугу лет, лицам, замещавшим муниципальные должности и должности муниципальной службы в Тоншаевском муниципальном округе Нижегородской области</w:t>
      </w:r>
    </w:p>
    <w:p w:rsidR="000235EE" w:rsidRPr="00410757" w:rsidRDefault="000235EE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E4" w:rsidRPr="00216CE4" w:rsidRDefault="00216CE4" w:rsidP="0086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6CE4">
        <w:rPr>
          <w:rFonts w:ascii="Times New Roman" w:hAnsi="Times New Roman" w:cs="Times New Roman"/>
          <w:sz w:val="28"/>
          <w:szCs w:val="28"/>
        </w:rPr>
        <w:t>соответствии с Федеральным законом от 15 декабря 2001 г</w:t>
      </w:r>
      <w:r w:rsidR="00410757">
        <w:rPr>
          <w:rFonts w:ascii="Times New Roman" w:hAnsi="Times New Roman" w:cs="Times New Roman"/>
          <w:sz w:val="28"/>
          <w:szCs w:val="28"/>
        </w:rPr>
        <w:t>.</w:t>
      </w:r>
      <w:r w:rsidRPr="00216CE4">
        <w:rPr>
          <w:rFonts w:ascii="Times New Roman" w:hAnsi="Times New Roman" w:cs="Times New Roman"/>
          <w:sz w:val="28"/>
          <w:szCs w:val="28"/>
        </w:rPr>
        <w:t xml:space="preserve"> № 166-ФЗ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E4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75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216CE4">
        <w:rPr>
          <w:rFonts w:ascii="Times New Roman" w:hAnsi="Times New Roman" w:cs="Times New Roman"/>
          <w:sz w:val="28"/>
          <w:szCs w:val="28"/>
        </w:rPr>
        <w:t>2</w:t>
      </w:r>
      <w:r w:rsidR="0041075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16CE4">
        <w:rPr>
          <w:rFonts w:ascii="Times New Roman" w:hAnsi="Times New Roman" w:cs="Times New Roman"/>
          <w:sz w:val="28"/>
          <w:szCs w:val="28"/>
        </w:rPr>
        <w:t xml:space="preserve">2007 </w:t>
      </w:r>
      <w:r w:rsidR="00410757">
        <w:rPr>
          <w:rFonts w:ascii="Times New Roman" w:hAnsi="Times New Roman" w:cs="Times New Roman"/>
          <w:sz w:val="28"/>
          <w:szCs w:val="28"/>
        </w:rPr>
        <w:t xml:space="preserve">г. </w:t>
      </w:r>
      <w:r w:rsidRPr="00216CE4">
        <w:rPr>
          <w:rFonts w:ascii="Times New Roman" w:hAnsi="Times New Roman" w:cs="Times New Roman"/>
          <w:sz w:val="28"/>
          <w:szCs w:val="28"/>
        </w:rPr>
        <w:t>№ 25-ФЗ «О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E4">
        <w:rPr>
          <w:rFonts w:ascii="Times New Roman" w:hAnsi="Times New Roman" w:cs="Times New Roman"/>
          <w:sz w:val="28"/>
          <w:szCs w:val="28"/>
        </w:rPr>
        <w:t>Российской Федерации», Устав</w:t>
      </w:r>
      <w:r w:rsidR="00864A15">
        <w:rPr>
          <w:rFonts w:ascii="Times New Roman" w:hAnsi="Times New Roman" w:cs="Times New Roman"/>
          <w:sz w:val="28"/>
          <w:szCs w:val="28"/>
        </w:rPr>
        <w:t>ом Тоншаевского муниципального округа</w:t>
      </w:r>
      <w:r w:rsidRPr="00216CE4">
        <w:rPr>
          <w:rFonts w:ascii="Times New Roman" w:hAnsi="Times New Roman" w:cs="Times New Roman"/>
          <w:sz w:val="28"/>
          <w:szCs w:val="28"/>
        </w:rPr>
        <w:t>,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15">
        <w:rPr>
          <w:rFonts w:ascii="Times New Roman" w:hAnsi="Times New Roman" w:cs="Times New Roman"/>
          <w:sz w:val="28"/>
          <w:szCs w:val="28"/>
        </w:rPr>
        <w:t>Совета депутатов Тоншаевского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15">
        <w:rPr>
          <w:rFonts w:ascii="Times New Roman" w:hAnsi="Times New Roman" w:cs="Times New Roman"/>
          <w:sz w:val="28"/>
          <w:szCs w:val="28"/>
        </w:rPr>
        <w:t>от 24 июня 2021 г. №158 «</w:t>
      </w:r>
      <w:r w:rsidR="00864A15" w:rsidRPr="00864A15">
        <w:rPr>
          <w:rFonts w:ascii="Times New Roman" w:hAnsi="Times New Roman" w:cs="Times New Roman"/>
          <w:sz w:val="28"/>
          <w:szCs w:val="28"/>
        </w:rPr>
        <w:t>Об утверждении Положений о пенсии за выслугу лет лицам, замещавшим муниципальные должности и должности муниципальной службы в органах местного самоуправления Тоншаевского муниципального округа Нижегородской области</w:t>
      </w:r>
      <w:r w:rsidR="00864A15">
        <w:rPr>
          <w:rFonts w:ascii="Times New Roman" w:hAnsi="Times New Roman" w:cs="Times New Roman"/>
          <w:sz w:val="28"/>
          <w:szCs w:val="28"/>
        </w:rPr>
        <w:t xml:space="preserve">» Совет депутатов Тоншаевского муниципального округа Нижегородской области </w:t>
      </w:r>
      <w:r w:rsidRPr="00216CE4">
        <w:rPr>
          <w:rFonts w:ascii="Times New Roman" w:hAnsi="Times New Roman" w:cs="Times New Roman"/>
          <w:sz w:val="28"/>
          <w:szCs w:val="28"/>
        </w:rPr>
        <w:t>РЕШИЛ:</w:t>
      </w:r>
    </w:p>
    <w:p w:rsidR="006401B9" w:rsidRDefault="00216CE4" w:rsidP="0086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CE4">
        <w:rPr>
          <w:rFonts w:ascii="Times New Roman" w:hAnsi="Times New Roman" w:cs="Times New Roman"/>
          <w:sz w:val="28"/>
          <w:szCs w:val="28"/>
        </w:rPr>
        <w:t xml:space="preserve">1. </w:t>
      </w:r>
      <w:r w:rsidR="006401B9">
        <w:rPr>
          <w:rFonts w:ascii="Times New Roman" w:hAnsi="Times New Roman" w:cs="Times New Roman"/>
          <w:sz w:val="28"/>
          <w:szCs w:val="28"/>
        </w:rPr>
        <w:t>Повысить</w:t>
      </w:r>
      <w:r w:rsidRPr="00216CE4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6401B9">
        <w:rPr>
          <w:rFonts w:ascii="Times New Roman" w:hAnsi="Times New Roman" w:cs="Times New Roman"/>
          <w:sz w:val="28"/>
          <w:szCs w:val="28"/>
        </w:rPr>
        <w:t>и</w:t>
      </w:r>
      <w:r w:rsidRPr="00216CE4">
        <w:rPr>
          <w:rFonts w:ascii="Times New Roman" w:hAnsi="Times New Roman" w:cs="Times New Roman"/>
          <w:sz w:val="28"/>
          <w:szCs w:val="28"/>
        </w:rPr>
        <w:t xml:space="preserve"> за выслугу лет, лицам, замещавшим муниципальные должности и должности</w:t>
      </w:r>
      <w:r w:rsidR="0055230C">
        <w:rPr>
          <w:rFonts w:ascii="Times New Roman" w:hAnsi="Times New Roman" w:cs="Times New Roman"/>
          <w:sz w:val="28"/>
          <w:szCs w:val="28"/>
        </w:rPr>
        <w:t xml:space="preserve"> </w:t>
      </w:r>
      <w:r w:rsidRPr="00216CE4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6401B9">
        <w:rPr>
          <w:rFonts w:ascii="Times New Roman" w:hAnsi="Times New Roman" w:cs="Times New Roman"/>
          <w:sz w:val="28"/>
          <w:szCs w:val="28"/>
        </w:rPr>
        <w:t xml:space="preserve">Тоншаевском муниципальном округе </w:t>
      </w:r>
      <w:r w:rsidR="00AF5DB2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6401B9">
        <w:rPr>
          <w:rFonts w:ascii="Times New Roman" w:hAnsi="Times New Roman" w:cs="Times New Roman"/>
          <w:sz w:val="28"/>
          <w:szCs w:val="28"/>
        </w:rPr>
        <w:t>в 1,04 раза</w:t>
      </w:r>
      <w:r w:rsidR="007F6C6C">
        <w:rPr>
          <w:rFonts w:ascii="Times New Roman" w:hAnsi="Times New Roman" w:cs="Times New Roman"/>
          <w:sz w:val="28"/>
          <w:szCs w:val="28"/>
        </w:rPr>
        <w:t xml:space="preserve"> с 1 апреля 2023 года</w:t>
      </w:r>
      <w:r w:rsidR="00640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107" w:rsidRDefault="00216CE4" w:rsidP="0086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CE4">
        <w:rPr>
          <w:rFonts w:ascii="Times New Roman" w:hAnsi="Times New Roman" w:cs="Times New Roman"/>
          <w:sz w:val="28"/>
          <w:szCs w:val="28"/>
        </w:rPr>
        <w:t>2.</w:t>
      </w:r>
      <w:r w:rsidR="00AF5DB2" w:rsidRPr="00AF5D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F5DB2">
        <w:rPr>
          <w:rFonts w:ascii="TimesNewRomanPSMT" w:hAnsi="TimesNewRomanPSMT"/>
          <w:color w:val="000000"/>
          <w:sz w:val="28"/>
          <w:szCs w:val="28"/>
        </w:rPr>
        <w:t>Настоящее решение вступает в силу после со дня его официального опубликования (обнародования).</w:t>
      </w:r>
    </w:p>
    <w:p w:rsidR="00E20323" w:rsidRDefault="00E20323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35E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финансам, налогам, имуществу и земельным ресурсам.</w:t>
      </w: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7F6C6C" w:rsidRDefault="007F6C6C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А.В. Афанасьева</w:t>
      </w: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4A15" w:rsidRPr="00216CE4" w:rsidRDefault="00864A15" w:rsidP="00410757">
      <w:pPr>
        <w:pStyle w:val="Eiiey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Стремин</w:t>
      </w:r>
      <w:proofErr w:type="spellEnd"/>
    </w:p>
    <w:sectPr w:rsidR="00864A15" w:rsidRPr="00216CE4" w:rsidSect="004107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CE4"/>
    <w:rsid w:val="000235EE"/>
    <w:rsid w:val="00031DE1"/>
    <w:rsid w:val="000A01CC"/>
    <w:rsid w:val="00167FBC"/>
    <w:rsid w:val="00216CE4"/>
    <w:rsid w:val="002E03C6"/>
    <w:rsid w:val="002F01FF"/>
    <w:rsid w:val="00410757"/>
    <w:rsid w:val="00415D52"/>
    <w:rsid w:val="0052431D"/>
    <w:rsid w:val="00524F15"/>
    <w:rsid w:val="0055230C"/>
    <w:rsid w:val="00593F69"/>
    <w:rsid w:val="006401B9"/>
    <w:rsid w:val="00663015"/>
    <w:rsid w:val="006B146D"/>
    <w:rsid w:val="006F3645"/>
    <w:rsid w:val="00721107"/>
    <w:rsid w:val="00742811"/>
    <w:rsid w:val="007F6C6C"/>
    <w:rsid w:val="00864A15"/>
    <w:rsid w:val="0087578E"/>
    <w:rsid w:val="00917112"/>
    <w:rsid w:val="00AF5DB2"/>
    <w:rsid w:val="00B24BB2"/>
    <w:rsid w:val="00C21D7A"/>
    <w:rsid w:val="00CA46C2"/>
    <w:rsid w:val="00CD303D"/>
    <w:rsid w:val="00E20323"/>
    <w:rsid w:val="00E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6B3D"/>
  <w15:docId w15:val="{DF126E68-F8BD-4726-AEAB-BA0F0DD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07"/>
  </w:style>
  <w:style w:type="paragraph" w:styleId="1">
    <w:name w:val="heading 1"/>
    <w:basedOn w:val="a"/>
    <w:next w:val="a"/>
    <w:link w:val="10"/>
    <w:qFormat/>
    <w:rsid w:val="00864A15"/>
    <w:pPr>
      <w:keepNext/>
      <w:autoSpaceDE w:val="0"/>
      <w:autoSpaceDN w:val="0"/>
      <w:spacing w:after="12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Eiiey">
    <w:name w:val="Eiiey"/>
    <w:basedOn w:val="a"/>
    <w:rsid w:val="00864A15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2023-03-13T11:29:00Z</cp:lastPrinted>
  <dcterms:created xsi:type="dcterms:W3CDTF">2023-03-06T07:52:00Z</dcterms:created>
  <dcterms:modified xsi:type="dcterms:W3CDTF">2023-03-13T11:30:00Z</dcterms:modified>
</cp:coreProperties>
</file>