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253ABA" w:rsidRPr="002C1406" w:rsidTr="00C21765">
        <w:trPr>
          <w:cantSplit/>
          <w:trHeight w:val="940"/>
        </w:trPr>
        <w:tc>
          <w:tcPr>
            <w:tcW w:w="10314" w:type="dxa"/>
          </w:tcPr>
          <w:p w:rsidR="00253ABA" w:rsidRPr="002C1406" w:rsidRDefault="00253ABA" w:rsidP="00C21765">
            <w:pPr>
              <w:jc w:val="center"/>
              <w:rPr>
                <w:sz w:val="16"/>
              </w:rPr>
            </w:pPr>
            <w:r w:rsidRPr="002C1406">
              <w:rPr>
                <w:b/>
                <w:noProof/>
                <w:sz w:val="18"/>
                <w:highlight w:val="darkRed"/>
              </w:rPr>
              <w:drawing>
                <wp:inline distT="0" distB="0" distL="0" distR="0" wp14:anchorId="6A86C4E2" wp14:editId="4F3C124E">
                  <wp:extent cx="6477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ABA" w:rsidRPr="002C1406" w:rsidTr="00C21765">
        <w:trPr>
          <w:cantSplit/>
          <w:trHeight w:val="1320"/>
        </w:trPr>
        <w:tc>
          <w:tcPr>
            <w:tcW w:w="10314" w:type="dxa"/>
          </w:tcPr>
          <w:p w:rsidR="00253ABA" w:rsidRPr="002C1406" w:rsidRDefault="00253ABA" w:rsidP="00C21765">
            <w:pPr>
              <w:keepNext/>
              <w:jc w:val="center"/>
              <w:outlineLvl w:val="0"/>
              <w:rPr>
                <w:b/>
                <w:bCs/>
                <w:szCs w:val="28"/>
              </w:rPr>
            </w:pPr>
            <w:r w:rsidRPr="002C1406">
              <w:rPr>
                <w:bCs/>
                <w:sz w:val="32"/>
              </w:rPr>
              <w:t xml:space="preserve"> </w:t>
            </w:r>
            <w:r w:rsidRPr="002C1406">
              <w:rPr>
                <w:b/>
                <w:bCs/>
                <w:szCs w:val="28"/>
              </w:rPr>
              <w:t>АДМИНИСТРАЦИЯ ТО</w:t>
            </w:r>
            <w:r w:rsidR="0007440D">
              <w:rPr>
                <w:b/>
                <w:bCs/>
                <w:szCs w:val="28"/>
              </w:rPr>
              <w:t>НШАЕВСКОГО МУНИЦИПАЛЬНОГО ОКРУГА</w:t>
            </w:r>
          </w:p>
          <w:p w:rsidR="00253ABA" w:rsidRPr="002C1406" w:rsidRDefault="00253ABA" w:rsidP="00C21765">
            <w:pPr>
              <w:jc w:val="center"/>
              <w:rPr>
                <w:sz w:val="32"/>
              </w:rPr>
            </w:pPr>
            <w:r w:rsidRPr="002C1406">
              <w:rPr>
                <w:b/>
                <w:szCs w:val="28"/>
              </w:rPr>
              <w:t>НИЖЕГОРОДСКОЙ ОБЛАСТИ</w:t>
            </w:r>
          </w:p>
          <w:p w:rsidR="00253ABA" w:rsidRPr="002C1406" w:rsidRDefault="00253ABA" w:rsidP="00C21765">
            <w:pPr>
              <w:jc w:val="center"/>
              <w:rPr>
                <w:b/>
                <w:sz w:val="24"/>
              </w:rPr>
            </w:pPr>
          </w:p>
          <w:p w:rsidR="00253ABA" w:rsidRPr="002C1406" w:rsidRDefault="00253ABA" w:rsidP="00C21765">
            <w:pPr>
              <w:keepNext/>
              <w:jc w:val="center"/>
              <w:outlineLvl w:val="1"/>
              <w:rPr>
                <w:bCs/>
                <w:spacing w:val="40"/>
                <w:sz w:val="40"/>
              </w:rPr>
            </w:pPr>
            <w:r w:rsidRPr="002C1406">
              <w:rPr>
                <w:bCs/>
                <w:spacing w:val="40"/>
                <w:sz w:val="40"/>
              </w:rPr>
              <w:t xml:space="preserve">ПОСТАНОВЛЕНИЕ </w:t>
            </w:r>
          </w:p>
          <w:p w:rsidR="00253ABA" w:rsidRPr="002C1406" w:rsidRDefault="00253ABA" w:rsidP="00C21765">
            <w:pPr>
              <w:jc w:val="center"/>
              <w:rPr>
                <w:sz w:val="16"/>
              </w:rPr>
            </w:pPr>
          </w:p>
        </w:tc>
      </w:tr>
    </w:tbl>
    <w:p w:rsidR="00253ABA" w:rsidRPr="002C1406" w:rsidRDefault="00253ABA" w:rsidP="00253ABA">
      <w:pPr>
        <w:rPr>
          <w:sz w:val="16"/>
        </w:rPr>
      </w:pPr>
    </w:p>
    <w:p w:rsidR="00253ABA" w:rsidRPr="002C1406" w:rsidRDefault="00253ABA" w:rsidP="00253ABA">
      <w:pPr>
        <w:rPr>
          <w:szCs w:val="28"/>
        </w:rPr>
      </w:pPr>
      <w:r w:rsidRPr="002C1406">
        <w:rPr>
          <w:szCs w:val="28"/>
        </w:rPr>
        <w:tab/>
      </w:r>
      <w:r w:rsidRPr="002C1406">
        <w:rPr>
          <w:szCs w:val="28"/>
        </w:rPr>
        <w:tab/>
      </w:r>
      <w:r w:rsidRPr="002C1406">
        <w:rPr>
          <w:szCs w:val="28"/>
        </w:rPr>
        <w:tab/>
      </w:r>
      <w:r w:rsidRPr="002C1406">
        <w:rPr>
          <w:szCs w:val="28"/>
        </w:rPr>
        <w:tab/>
      </w:r>
      <w:r w:rsidRPr="002C1406">
        <w:rPr>
          <w:szCs w:val="28"/>
        </w:rPr>
        <w:tab/>
      </w:r>
      <w:r w:rsidRPr="002C1406">
        <w:rPr>
          <w:szCs w:val="28"/>
        </w:rPr>
        <w:tab/>
      </w:r>
      <w:r w:rsidRPr="002C1406">
        <w:rPr>
          <w:szCs w:val="28"/>
        </w:rPr>
        <w:tab/>
      </w:r>
      <w:r w:rsidRPr="002C1406">
        <w:rPr>
          <w:szCs w:val="28"/>
        </w:rPr>
        <w:tab/>
      </w:r>
    </w:p>
    <w:p w:rsidR="00253ABA" w:rsidRPr="002C1406" w:rsidRDefault="00253ABA" w:rsidP="00253ABA">
      <w:pPr>
        <w:jc w:val="both"/>
        <w:rPr>
          <w:szCs w:val="28"/>
        </w:rPr>
      </w:pPr>
      <w:r w:rsidRPr="002C1406">
        <w:rPr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70C02" wp14:editId="13B4821E">
                <wp:simplePos x="0" y="0"/>
                <wp:positionH relativeFrom="column">
                  <wp:posOffset>-102870</wp:posOffset>
                </wp:positionH>
                <wp:positionV relativeFrom="paragraph">
                  <wp:posOffset>339090</wp:posOffset>
                </wp:positionV>
                <wp:extent cx="6629400" cy="464820"/>
                <wp:effectExtent l="0" t="0" r="19050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881" w:rsidRPr="00613CE1" w:rsidRDefault="001D1881" w:rsidP="00613CE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3CE1">
                              <w:rPr>
                                <w:b/>
                              </w:rPr>
                              <w:t>Об ограничении движения транспортных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70C0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1pt;margin-top:26.7pt;width:52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" strokecolor="white">
                <v:textbox>
                  <w:txbxContent>
                    <w:p w:rsidR="001D1881" w:rsidRPr="00613CE1" w:rsidRDefault="001D1881" w:rsidP="00613CE1">
                      <w:pPr>
                        <w:jc w:val="center"/>
                        <w:rPr>
                          <w:b/>
                        </w:rPr>
                      </w:pPr>
                      <w:r w:rsidRPr="00613CE1">
                        <w:rPr>
                          <w:b/>
                        </w:rPr>
                        <w:t>Об ограничении движения транспортных средств</w:t>
                      </w:r>
                    </w:p>
                  </w:txbxContent>
                </v:textbox>
              </v:shape>
            </w:pict>
          </mc:Fallback>
        </mc:AlternateContent>
      </w:r>
      <w:r w:rsidRPr="002C1406">
        <w:rPr>
          <w:sz w:val="24"/>
          <w:szCs w:val="28"/>
        </w:rPr>
        <w:t>_______________________                                                                                      №  ________________</w:t>
      </w:r>
      <w:r w:rsidRPr="002C1406">
        <w:rPr>
          <w:szCs w:val="28"/>
        </w:rPr>
        <w:tab/>
      </w:r>
      <w:r w:rsidRPr="002C1406">
        <w:rPr>
          <w:szCs w:val="28"/>
        </w:rPr>
        <w:tab/>
      </w:r>
    </w:p>
    <w:p w:rsidR="00253ABA" w:rsidRPr="002C1406" w:rsidRDefault="00253ABA" w:rsidP="00253ABA">
      <w:pPr>
        <w:ind w:firstLine="851"/>
        <w:jc w:val="both"/>
        <w:rPr>
          <w:szCs w:val="28"/>
        </w:rPr>
      </w:pPr>
    </w:p>
    <w:p w:rsidR="00253ABA" w:rsidRPr="002C1406" w:rsidRDefault="00253ABA" w:rsidP="00253ABA">
      <w:pPr>
        <w:ind w:firstLine="851"/>
        <w:jc w:val="both"/>
        <w:rPr>
          <w:szCs w:val="28"/>
        </w:rPr>
      </w:pPr>
    </w:p>
    <w:p w:rsidR="009A3FDD" w:rsidRDefault="009A3FDD" w:rsidP="00392487">
      <w:pPr>
        <w:spacing w:line="360" w:lineRule="auto"/>
        <w:ind w:firstLine="709"/>
        <w:jc w:val="both"/>
        <w:rPr>
          <w:szCs w:val="28"/>
        </w:rPr>
      </w:pPr>
    </w:p>
    <w:p w:rsidR="00392487" w:rsidRDefault="00392487" w:rsidP="003924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5 статьи 15 Федерального закона от 6 октября 2003 г</w:t>
      </w:r>
      <w:r w:rsidR="00987E8C">
        <w:rPr>
          <w:szCs w:val="28"/>
        </w:rPr>
        <w:t>.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Федерации», с частью 2.1 статьи 30 Федерального закона от 8 ноября 2007 г</w:t>
      </w:r>
      <w:r w:rsidR="00987E8C">
        <w:rPr>
          <w:szCs w:val="28"/>
        </w:rPr>
        <w:t>.</w:t>
      </w:r>
      <w:r>
        <w:rPr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 постановлением Правительства Нижегородской области от 7 февраля 2012 г</w:t>
      </w:r>
      <w:r w:rsidR="00987E8C">
        <w:rPr>
          <w:szCs w:val="28"/>
        </w:rPr>
        <w:t>.</w:t>
      </w:r>
      <w:r>
        <w:rPr>
          <w:szCs w:val="28"/>
        </w:rPr>
        <w:t xml:space="preserve"> № 61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Нижегородской области» и в целях предотвращения в весенний период снижения несущей способности элементов автомобильных дорог местного значения Тоншаевского муниципального округа Нижегородской области, администрация Тоншаевского муниципального округа  Нижегородской области </w:t>
      </w:r>
      <w:r w:rsidR="00987E8C" w:rsidRPr="00392487">
        <w:rPr>
          <w:b/>
          <w:szCs w:val="28"/>
        </w:rPr>
        <w:t>п</w:t>
      </w:r>
      <w:r w:rsidR="00987E8C">
        <w:rPr>
          <w:b/>
          <w:szCs w:val="28"/>
        </w:rPr>
        <w:t xml:space="preserve"> </w:t>
      </w:r>
      <w:r w:rsidR="00987E8C" w:rsidRPr="00392487">
        <w:rPr>
          <w:b/>
          <w:szCs w:val="28"/>
        </w:rPr>
        <w:t>о</w:t>
      </w:r>
      <w:r w:rsidR="00987E8C">
        <w:rPr>
          <w:b/>
          <w:szCs w:val="28"/>
        </w:rPr>
        <w:t xml:space="preserve"> </w:t>
      </w:r>
      <w:r w:rsidR="00987E8C" w:rsidRPr="00392487">
        <w:rPr>
          <w:b/>
          <w:szCs w:val="28"/>
        </w:rPr>
        <w:t>с</w:t>
      </w:r>
      <w:r w:rsidR="00987E8C">
        <w:rPr>
          <w:b/>
          <w:szCs w:val="28"/>
        </w:rPr>
        <w:t xml:space="preserve"> </w:t>
      </w:r>
      <w:r w:rsidR="00987E8C" w:rsidRPr="00392487">
        <w:rPr>
          <w:b/>
          <w:szCs w:val="28"/>
        </w:rPr>
        <w:t>т</w:t>
      </w:r>
      <w:r w:rsidR="00987E8C">
        <w:rPr>
          <w:b/>
          <w:szCs w:val="28"/>
        </w:rPr>
        <w:t xml:space="preserve"> </w:t>
      </w:r>
      <w:r w:rsidR="00987E8C" w:rsidRPr="00392487">
        <w:rPr>
          <w:b/>
          <w:szCs w:val="28"/>
        </w:rPr>
        <w:t>а</w:t>
      </w:r>
      <w:r w:rsidR="00987E8C">
        <w:rPr>
          <w:b/>
          <w:szCs w:val="28"/>
        </w:rPr>
        <w:t xml:space="preserve"> </w:t>
      </w:r>
      <w:r w:rsidR="00987E8C" w:rsidRPr="00392487">
        <w:rPr>
          <w:b/>
          <w:szCs w:val="28"/>
        </w:rPr>
        <w:t>н</w:t>
      </w:r>
      <w:r w:rsidR="00987E8C">
        <w:rPr>
          <w:b/>
          <w:szCs w:val="28"/>
        </w:rPr>
        <w:t xml:space="preserve"> </w:t>
      </w:r>
      <w:r w:rsidR="00987E8C" w:rsidRPr="00392487">
        <w:rPr>
          <w:b/>
          <w:szCs w:val="28"/>
        </w:rPr>
        <w:t>о</w:t>
      </w:r>
      <w:r w:rsidR="00987E8C">
        <w:rPr>
          <w:b/>
          <w:szCs w:val="28"/>
        </w:rPr>
        <w:t xml:space="preserve"> </w:t>
      </w:r>
      <w:r w:rsidR="00987E8C" w:rsidRPr="00392487">
        <w:rPr>
          <w:b/>
          <w:szCs w:val="28"/>
        </w:rPr>
        <w:t>в</w:t>
      </w:r>
      <w:r w:rsidR="00987E8C">
        <w:rPr>
          <w:b/>
          <w:szCs w:val="28"/>
        </w:rPr>
        <w:t xml:space="preserve"> </w:t>
      </w:r>
      <w:r w:rsidR="00987E8C" w:rsidRPr="00392487">
        <w:rPr>
          <w:b/>
          <w:szCs w:val="28"/>
        </w:rPr>
        <w:t>л</w:t>
      </w:r>
      <w:r w:rsidR="00987E8C">
        <w:rPr>
          <w:b/>
          <w:szCs w:val="28"/>
        </w:rPr>
        <w:t xml:space="preserve"> </w:t>
      </w:r>
      <w:r w:rsidR="00987E8C" w:rsidRPr="00392487">
        <w:rPr>
          <w:b/>
          <w:szCs w:val="28"/>
        </w:rPr>
        <w:t>я</w:t>
      </w:r>
      <w:r w:rsidR="00987E8C">
        <w:rPr>
          <w:b/>
          <w:szCs w:val="28"/>
        </w:rPr>
        <w:t xml:space="preserve"> </w:t>
      </w:r>
      <w:r w:rsidR="00987E8C" w:rsidRPr="00392487">
        <w:rPr>
          <w:b/>
          <w:szCs w:val="28"/>
        </w:rPr>
        <w:t>е</w:t>
      </w:r>
      <w:r w:rsidR="00987E8C">
        <w:rPr>
          <w:b/>
          <w:szCs w:val="28"/>
        </w:rPr>
        <w:t xml:space="preserve"> </w:t>
      </w:r>
      <w:r w:rsidR="00987E8C" w:rsidRPr="00392487">
        <w:rPr>
          <w:b/>
          <w:szCs w:val="28"/>
        </w:rPr>
        <w:t>т</w:t>
      </w:r>
      <w:r w:rsidRPr="00987E8C">
        <w:rPr>
          <w:szCs w:val="28"/>
        </w:rPr>
        <w:t xml:space="preserve">: </w:t>
      </w:r>
    </w:p>
    <w:p w:rsidR="00392487" w:rsidRDefault="00392487" w:rsidP="003924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Ввести временное ограничение движения автомашин и колесных тракторов общей массой более 5 тонн </w:t>
      </w:r>
      <w:r w:rsidR="00312865">
        <w:rPr>
          <w:szCs w:val="28"/>
        </w:rPr>
        <w:t xml:space="preserve">на ось </w:t>
      </w:r>
      <w:r>
        <w:rPr>
          <w:szCs w:val="28"/>
        </w:rPr>
        <w:t>по дорогам местного значения Тоншаевского муниципального округа Нижегородской области с 1 апреля 202</w:t>
      </w:r>
      <w:r w:rsidR="00557E10">
        <w:rPr>
          <w:szCs w:val="28"/>
        </w:rPr>
        <w:t>2</w:t>
      </w:r>
      <w:r>
        <w:rPr>
          <w:szCs w:val="28"/>
        </w:rPr>
        <w:t xml:space="preserve"> года по 30 апреля 202</w:t>
      </w:r>
      <w:r w:rsidR="00557E10">
        <w:rPr>
          <w:szCs w:val="28"/>
        </w:rPr>
        <w:t>2</w:t>
      </w:r>
      <w:bookmarkStart w:id="0" w:name="_GoBack"/>
      <w:bookmarkEnd w:id="0"/>
      <w:r>
        <w:rPr>
          <w:szCs w:val="28"/>
        </w:rPr>
        <w:t xml:space="preserve"> года.</w:t>
      </w:r>
    </w:p>
    <w:p w:rsidR="00392487" w:rsidRDefault="00392487" w:rsidP="003924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Запретить движение гусеничных тракторов по населенным пунктам и дорогам с асфальтовым покрытием. Запретить движение автомобилей и тракторов с устройствами противоскольжения по дорогам с асфальтовым покрытием.</w:t>
      </w:r>
    </w:p>
    <w:p w:rsidR="001D1881" w:rsidRDefault="001D1881" w:rsidP="003924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Утвердить прилагаемый </w:t>
      </w:r>
      <w:hyperlink r:id="rId9" w:anchor="P34" w:history="1">
        <w:r w:rsidRPr="001D1881">
          <w:rPr>
            <w:rStyle w:val="a8"/>
            <w:color w:val="auto"/>
            <w:szCs w:val="28"/>
            <w:u w:val="none"/>
          </w:rPr>
          <w:t>перечень</w:t>
        </w:r>
      </w:hyperlink>
      <w:r>
        <w:rPr>
          <w:szCs w:val="28"/>
        </w:rPr>
        <w:t xml:space="preserve"> </w:t>
      </w:r>
      <w:r w:rsidRPr="001D1881">
        <w:rPr>
          <w:szCs w:val="28"/>
        </w:rPr>
        <w:t xml:space="preserve">автомобильных дорог общего пользования </w:t>
      </w:r>
      <w:r>
        <w:rPr>
          <w:szCs w:val="28"/>
        </w:rPr>
        <w:t>местного</w:t>
      </w:r>
      <w:r w:rsidRPr="001D1881">
        <w:rPr>
          <w:szCs w:val="28"/>
        </w:rPr>
        <w:t xml:space="preserve"> значения</w:t>
      </w:r>
      <w:r>
        <w:rPr>
          <w:szCs w:val="28"/>
        </w:rPr>
        <w:t xml:space="preserve"> Тоншаевского муниципального округа</w:t>
      </w:r>
      <w:r w:rsidRPr="001D1881">
        <w:rPr>
          <w:szCs w:val="28"/>
        </w:rPr>
        <w:t xml:space="preserve"> Нижегородской области, на</w:t>
      </w:r>
      <w:r>
        <w:rPr>
          <w:szCs w:val="28"/>
        </w:rPr>
        <w:t xml:space="preserve"> </w:t>
      </w:r>
      <w:r w:rsidRPr="001D1881">
        <w:rPr>
          <w:szCs w:val="28"/>
        </w:rPr>
        <w:t>которы</w:t>
      </w:r>
      <w:r w:rsidR="0070608D">
        <w:rPr>
          <w:szCs w:val="28"/>
        </w:rPr>
        <w:t>х</w:t>
      </w:r>
      <w:r w:rsidRPr="001D1881">
        <w:rPr>
          <w:szCs w:val="28"/>
        </w:rPr>
        <w:t xml:space="preserve"> вводится временное ограничение движения транспортных средств, предусмотренное</w:t>
      </w:r>
      <w:r>
        <w:rPr>
          <w:szCs w:val="28"/>
        </w:rPr>
        <w:t xml:space="preserve"> </w:t>
      </w:r>
      <w:hyperlink r:id="rId10" w:anchor="P12" w:history="1">
        <w:r w:rsidRPr="001D1881">
          <w:rPr>
            <w:rStyle w:val="a8"/>
            <w:color w:val="auto"/>
            <w:szCs w:val="28"/>
            <w:u w:val="none"/>
          </w:rPr>
          <w:t>пункт</w:t>
        </w:r>
        <w:r w:rsidR="001C6DB3">
          <w:rPr>
            <w:rStyle w:val="a8"/>
            <w:color w:val="auto"/>
            <w:szCs w:val="28"/>
            <w:u w:val="none"/>
          </w:rPr>
          <w:t>ом</w:t>
        </w:r>
        <w:r w:rsidRPr="001D1881">
          <w:rPr>
            <w:rStyle w:val="a8"/>
            <w:color w:val="auto"/>
            <w:szCs w:val="28"/>
            <w:u w:val="none"/>
          </w:rPr>
          <w:t xml:space="preserve"> 1</w:t>
        </w:r>
      </w:hyperlink>
      <w:r>
        <w:rPr>
          <w:szCs w:val="28"/>
        </w:rPr>
        <w:t xml:space="preserve"> </w:t>
      </w:r>
      <w:r w:rsidRPr="001D1881">
        <w:rPr>
          <w:szCs w:val="28"/>
        </w:rPr>
        <w:t xml:space="preserve">настоящего </w:t>
      </w:r>
      <w:r>
        <w:rPr>
          <w:szCs w:val="28"/>
        </w:rPr>
        <w:t>постановления</w:t>
      </w:r>
      <w:r w:rsidRPr="001D1881">
        <w:rPr>
          <w:szCs w:val="28"/>
        </w:rPr>
        <w:t>.</w:t>
      </w:r>
    </w:p>
    <w:p w:rsidR="00312865" w:rsidRDefault="001D1881" w:rsidP="003924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92487">
        <w:rPr>
          <w:szCs w:val="28"/>
        </w:rPr>
        <w:t xml:space="preserve">. </w:t>
      </w:r>
      <w:r w:rsidR="00312865">
        <w:rPr>
          <w:szCs w:val="28"/>
        </w:rPr>
        <w:t xml:space="preserve">Территориальным отделам </w:t>
      </w:r>
      <w:r w:rsidR="00312865" w:rsidRPr="002C1406">
        <w:rPr>
          <w:szCs w:val="28"/>
        </w:rPr>
        <w:t xml:space="preserve">администрации Тоншаевского муниципального </w:t>
      </w:r>
      <w:r w:rsidR="00312865">
        <w:rPr>
          <w:szCs w:val="28"/>
        </w:rPr>
        <w:t>округа</w:t>
      </w:r>
      <w:r w:rsidR="00312865" w:rsidRPr="002C1406">
        <w:rPr>
          <w:szCs w:val="28"/>
        </w:rPr>
        <w:t xml:space="preserve"> Нижегородской области</w:t>
      </w:r>
      <w:r w:rsidR="00312865">
        <w:rPr>
          <w:szCs w:val="28"/>
        </w:rPr>
        <w:t xml:space="preserve"> провести работу по установке дорожных знаков временного ограничения движения на подведомственных территориях.</w:t>
      </w:r>
    </w:p>
    <w:p w:rsidR="00392487" w:rsidRDefault="001D1881" w:rsidP="003924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312865">
        <w:rPr>
          <w:szCs w:val="28"/>
        </w:rPr>
        <w:t xml:space="preserve">. </w:t>
      </w:r>
      <w:r w:rsidR="00392487">
        <w:rPr>
          <w:szCs w:val="28"/>
        </w:rPr>
        <w:t>Временное ограничение не распространяется на автобусы, осуществляющие пассажирские перевозки, автомобили, перевозящие горюче-смазочные материалы, медицинские препараты, продукты питания с ограниченным сроком годности, а также осуществляющие перевозки семенного фонда и удобрений для проведения посевной кампании.</w:t>
      </w:r>
    </w:p>
    <w:p w:rsidR="00253ABA" w:rsidRPr="002C1406" w:rsidRDefault="001D1881" w:rsidP="00987E8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392487">
        <w:rPr>
          <w:szCs w:val="28"/>
        </w:rPr>
        <w:t>.</w:t>
      </w:r>
      <w:r w:rsidR="00253ABA" w:rsidRPr="002C1406">
        <w:rPr>
          <w:szCs w:val="28"/>
        </w:rPr>
        <w:t xml:space="preserve"> С</w:t>
      </w:r>
      <w:r w:rsidR="00253ABA" w:rsidRPr="002C1406">
        <w:t>ектору</w:t>
      </w:r>
      <w:r w:rsidR="00253ABA" w:rsidRPr="002C1406">
        <w:rPr>
          <w:szCs w:val="28"/>
        </w:rPr>
        <w:t xml:space="preserve"> по вопросам ЖКХ, ТЭК, транспорта, дорожной деятельности и связи администрации Тоншаевского муниципального </w:t>
      </w:r>
      <w:r w:rsidR="006B742B">
        <w:rPr>
          <w:szCs w:val="28"/>
        </w:rPr>
        <w:t>округа</w:t>
      </w:r>
      <w:r w:rsidR="00253ABA" w:rsidRPr="002C1406">
        <w:rPr>
          <w:szCs w:val="28"/>
        </w:rPr>
        <w:t xml:space="preserve"> обеспечить размещение настоящего постановления на официальном сайте администрации Тоншаевского муниципального </w:t>
      </w:r>
      <w:r w:rsidR="00C02211">
        <w:rPr>
          <w:szCs w:val="28"/>
        </w:rPr>
        <w:t>округа</w:t>
      </w:r>
      <w:r w:rsidR="00253ABA" w:rsidRPr="002C1406">
        <w:rPr>
          <w:szCs w:val="28"/>
        </w:rPr>
        <w:t xml:space="preserve"> Нижегородской области в информационно-телекоммуникационной сети «Интернет»</w:t>
      </w:r>
      <w:r w:rsidR="00312865">
        <w:rPr>
          <w:szCs w:val="28"/>
        </w:rPr>
        <w:t xml:space="preserve"> и опубликование в районной газете «Край родной»</w:t>
      </w:r>
      <w:r w:rsidR="00253ABA" w:rsidRPr="002C1406">
        <w:rPr>
          <w:szCs w:val="28"/>
        </w:rPr>
        <w:t>.</w:t>
      </w:r>
    </w:p>
    <w:p w:rsidR="00253ABA" w:rsidRDefault="001D1881" w:rsidP="00253AB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253ABA" w:rsidRPr="002C1406">
        <w:rPr>
          <w:szCs w:val="28"/>
        </w:rPr>
        <w:t>. Настоящее постановление вступает в силу со дня его подписания.</w:t>
      </w:r>
    </w:p>
    <w:p w:rsidR="008B6961" w:rsidRDefault="008B6961" w:rsidP="00253ABA">
      <w:pPr>
        <w:spacing w:line="360" w:lineRule="auto"/>
        <w:ind w:firstLine="709"/>
        <w:jc w:val="both"/>
        <w:rPr>
          <w:szCs w:val="28"/>
        </w:rPr>
      </w:pPr>
    </w:p>
    <w:p w:rsidR="006B742B" w:rsidRPr="006B742B" w:rsidRDefault="006B742B" w:rsidP="00253ABA">
      <w:pPr>
        <w:spacing w:line="360" w:lineRule="auto"/>
        <w:ind w:firstLine="709"/>
        <w:jc w:val="both"/>
        <w:rPr>
          <w:sz w:val="16"/>
          <w:szCs w:val="16"/>
        </w:rPr>
      </w:pPr>
    </w:p>
    <w:p w:rsidR="00460A52" w:rsidRDefault="008B6961" w:rsidP="00253ABA">
      <w:pPr>
        <w:autoSpaceDE w:val="0"/>
        <w:autoSpaceDN w:val="0"/>
        <w:adjustRightInd w:val="0"/>
        <w:spacing w:line="360" w:lineRule="auto"/>
        <w:outlineLvl w:val="0"/>
        <w:rPr>
          <w:szCs w:val="28"/>
        </w:rPr>
      </w:pPr>
      <w:r>
        <w:rPr>
          <w:szCs w:val="28"/>
        </w:rPr>
        <w:t xml:space="preserve">Глава местного самоуправления                                             </w:t>
      </w:r>
      <w:r w:rsidR="006D7789">
        <w:rPr>
          <w:szCs w:val="28"/>
        </w:rPr>
        <w:t xml:space="preserve">                     </w:t>
      </w:r>
      <w:proofErr w:type="spellStart"/>
      <w:r w:rsidR="006D7789">
        <w:rPr>
          <w:szCs w:val="28"/>
        </w:rPr>
        <w:t>С.Ю.</w:t>
      </w:r>
      <w:r w:rsidR="00FB66E3">
        <w:rPr>
          <w:szCs w:val="28"/>
        </w:rPr>
        <w:t>Стремин</w:t>
      </w:r>
      <w:proofErr w:type="spellEnd"/>
    </w:p>
    <w:p w:rsidR="001D1881" w:rsidRDefault="001D1881" w:rsidP="00253ABA">
      <w:pPr>
        <w:autoSpaceDE w:val="0"/>
        <w:autoSpaceDN w:val="0"/>
        <w:adjustRightInd w:val="0"/>
        <w:spacing w:line="360" w:lineRule="auto"/>
        <w:outlineLvl w:val="0"/>
        <w:rPr>
          <w:szCs w:val="28"/>
        </w:rPr>
      </w:pPr>
    </w:p>
    <w:p w:rsidR="001D1881" w:rsidRDefault="001D1881" w:rsidP="00253ABA">
      <w:pPr>
        <w:autoSpaceDE w:val="0"/>
        <w:autoSpaceDN w:val="0"/>
        <w:adjustRightInd w:val="0"/>
        <w:spacing w:line="360" w:lineRule="auto"/>
        <w:outlineLvl w:val="0"/>
        <w:rPr>
          <w:szCs w:val="28"/>
        </w:rPr>
      </w:pPr>
    </w:p>
    <w:p w:rsidR="001D1881" w:rsidRDefault="001D1881" w:rsidP="00253ABA">
      <w:pPr>
        <w:autoSpaceDE w:val="0"/>
        <w:autoSpaceDN w:val="0"/>
        <w:adjustRightInd w:val="0"/>
        <w:spacing w:line="360" w:lineRule="auto"/>
        <w:outlineLvl w:val="0"/>
        <w:rPr>
          <w:szCs w:val="28"/>
        </w:rPr>
      </w:pPr>
    </w:p>
    <w:p w:rsidR="001D1881" w:rsidRDefault="001D1881" w:rsidP="00253ABA">
      <w:pPr>
        <w:autoSpaceDE w:val="0"/>
        <w:autoSpaceDN w:val="0"/>
        <w:adjustRightInd w:val="0"/>
        <w:spacing w:line="360" w:lineRule="auto"/>
        <w:outlineLvl w:val="0"/>
        <w:rPr>
          <w:szCs w:val="28"/>
        </w:rPr>
      </w:pPr>
    </w:p>
    <w:p w:rsidR="001D1881" w:rsidRDefault="001D1881" w:rsidP="00253ABA">
      <w:pPr>
        <w:autoSpaceDE w:val="0"/>
        <w:autoSpaceDN w:val="0"/>
        <w:adjustRightInd w:val="0"/>
        <w:spacing w:line="360" w:lineRule="auto"/>
        <w:outlineLvl w:val="0"/>
        <w:rPr>
          <w:szCs w:val="28"/>
        </w:rPr>
      </w:pPr>
    </w:p>
    <w:p w:rsidR="00460A52" w:rsidRDefault="00460A52" w:rsidP="005E5D17">
      <w:pPr>
        <w:autoSpaceDE w:val="0"/>
        <w:autoSpaceDN w:val="0"/>
        <w:adjustRightInd w:val="0"/>
        <w:spacing w:line="360" w:lineRule="auto"/>
        <w:ind w:left="4962"/>
        <w:jc w:val="center"/>
        <w:outlineLvl w:val="0"/>
        <w:rPr>
          <w:szCs w:val="28"/>
        </w:rPr>
      </w:pPr>
    </w:p>
    <w:sectPr w:rsidR="00460A52" w:rsidSect="005E5D17">
      <w:headerReference w:type="even" r:id="rId11"/>
      <w:footerReference w:type="even" r:id="rId12"/>
      <w:footerReference w:type="defaul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81" w:rsidRDefault="001D1881">
      <w:r>
        <w:separator/>
      </w:r>
    </w:p>
  </w:endnote>
  <w:endnote w:type="continuationSeparator" w:id="0">
    <w:p w:rsidR="001D1881" w:rsidRDefault="001D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81" w:rsidRDefault="001D1881" w:rsidP="00ED25A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1881" w:rsidRDefault="001D1881" w:rsidP="00ED25A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81" w:rsidRDefault="001D1881" w:rsidP="00ED25A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81" w:rsidRDefault="001D1881">
      <w:r>
        <w:separator/>
      </w:r>
    </w:p>
  </w:footnote>
  <w:footnote w:type="continuationSeparator" w:id="0">
    <w:p w:rsidR="001D1881" w:rsidRDefault="001D1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81" w:rsidRDefault="001D1881" w:rsidP="00ED25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1881" w:rsidRDefault="001D18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02D6"/>
    <w:multiLevelType w:val="hybridMultilevel"/>
    <w:tmpl w:val="4566CCB0"/>
    <w:lvl w:ilvl="0" w:tplc="1838A42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52FA"/>
    <w:multiLevelType w:val="hybridMultilevel"/>
    <w:tmpl w:val="3402AA24"/>
    <w:lvl w:ilvl="0" w:tplc="69766E7C">
      <w:start w:val="1"/>
      <w:numFmt w:val="decimal"/>
      <w:lvlText w:val="%1."/>
      <w:lvlJc w:val="left"/>
      <w:pPr>
        <w:tabs>
          <w:tab w:val="num" w:pos="1665"/>
        </w:tabs>
        <w:ind w:left="1665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2">
    <w:nsid w:val="0BD106C7"/>
    <w:multiLevelType w:val="hybridMultilevel"/>
    <w:tmpl w:val="D8A26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463C4"/>
    <w:multiLevelType w:val="hybridMultilevel"/>
    <w:tmpl w:val="FB0CA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D6C27"/>
    <w:multiLevelType w:val="hybridMultilevel"/>
    <w:tmpl w:val="EE3619F2"/>
    <w:lvl w:ilvl="0" w:tplc="B75E1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4277E"/>
    <w:multiLevelType w:val="hybridMultilevel"/>
    <w:tmpl w:val="854EA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AA4B6E"/>
    <w:multiLevelType w:val="hybridMultilevel"/>
    <w:tmpl w:val="BD2E2AE4"/>
    <w:lvl w:ilvl="0" w:tplc="4386B9C8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7">
    <w:nsid w:val="31B80BEE"/>
    <w:multiLevelType w:val="hybridMultilevel"/>
    <w:tmpl w:val="97AAEAF6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8">
    <w:nsid w:val="380B3681"/>
    <w:multiLevelType w:val="hybridMultilevel"/>
    <w:tmpl w:val="4B3EF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862BE6"/>
    <w:multiLevelType w:val="hybridMultilevel"/>
    <w:tmpl w:val="FA9CBE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4A4E6D"/>
    <w:multiLevelType w:val="hybridMultilevel"/>
    <w:tmpl w:val="40E0511E"/>
    <w:lvl w:ilvl="0" w:tplc="D79638A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4D13BBC"/>
    <w:multiLevelType w:val="hybridMultilevel"/>
    <w:tmpl w:val="4E36F126"/>
    <w:lvl w:ilvl="0" w:tplc="F5A0926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61C7D"/>
    <w:multiLevelType w:val="hybridMultilevel"/>
    <w:tmpl w:val="BD9E0EF8"/>
    <w:lvl w:ilvl="0" w:tplc="C7E8B0A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>
    <w:nsid w:val="50842156"/>
    <w:multiLevelType w:val="hybridMultilevel"/>
    <w:tmpl w:val="2D3EF4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8A57C6B"/>
    <w:multiLevelType w:val="hybridMultilevel"/>
    <w:tmpl w:val="3530D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396602"/>
    <w:multiLevelType w:val="hybridMultilevel"/>
    <w:tmpl w:val="064E2E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005792C"/>
    <w:multiLevelType w:val="hybridMultilevel"/>
    <w:tmpl w:val="50A2B492"/>
    <w:lvl w:ilvl="0" w:tplc="9F3A0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C92772"/>
    <w:multiLevelType w:val="hybridMultilevel"/>
    <w:tmpl w:val="7DBE5272"/>
    <w:lvl w:ilvl="0" w:tplc="AAB0D442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2D7307C"/>
    <w:multiLevelType w:val="multilevel"/>
    <w:tmpl w:val="0419001D"/>
    <w:numStyleLink w:val="1"/>
  </w:abstractNum>
  <w:abstractNum w:abstractNumId="19">
    <w:nsid w:val="67904609"/>
    <w:multiLevelType w:val="hybridMultilevel"/>
    <w:tmpl w:val="221876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E5F731D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0B228B2"/>
    <w:multiLevelType w:val="hybridMultilevel"/>
    <w:tmpl w:val="72F80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AF3526"/>
    <w:multiLevelType w:val="hybridMultilevel"/>
    <w:tmpl w:val="A2F4EB44"/>
    <w:lvl w:ilvl="0" w:tplc="C3FAE04A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A4B00"/>
    <w:multiLevelType w:val="hybridMultilevel"/>
    <w:tmpl w:val="317CA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067B05"/>
    <w:multiLevelType w:val="multilevel"/>
    <w:tmpl w:val="A9909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C0762A5"/>
    <w:multiLevelType w:val="hybridMultilevel"/>
    <w:tmpl w:val="50067D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0"/>
  </w:num>
  <w:num w:numId="4">
    <w:abstractNumId w:val="4"/>
  </w:num>
  <w:num w:numId="5">
    <w:abstractNumId w:val="2"/>
  </w:num>
  <w:num w:numId="6">
    <w:abstractNumId w:val="23"/>
  </w:num>
  <w:num w:numId="7">
    <w:abstractNumId w:val="16"/>
  </w:num>
  <w:num w:numId="8">
    <w:abstractNumId w:val="7"/>
  </w:num>
  <w:num w:numId="9">
    <w:abstractNumId w:val="22"/>
  </w:num>
  <w:num w:numId="10">
    <w:abstractNumId w:val="0"/>
  </w:num>
  <w:num w:numId="11">
    <w:abstractNumId w:val="14"/>
  </w:num>
  <w:num w:numId="12">
    <w:abstractNumId w:val="12"/>
  </w:num>
  <w:num w:numId="13">
    <w:abstractNumId w:val="6"/>
  </w:num>
  <w:num w:numId="14">
    <w:abstractNumId w:val="1"/>
  </w:num>
  <w:num w:numId="15">
    <w:abstractNumId w:val="15"/>
  </w:num>
  <w:num w:numId="16">
    <w:abstractNumId w:val="8"/>
  </w:num>
  <w:num w:numId="17">
    <w:abstractNumId w:val="21"/>
  </w:num>
  <w:num w:numId="18">
    <w:abstractNumId w:val="25"/>
  </w:num>
  <w:num w:numId="19">
    <w:abstractNumId w:val="5"/>
  </w:num>
  <w:num w:numId="20">
    <w:abstractNumId w:val="9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0"/>
  </w:num>
  <w:num w:numId="25">
    <w:abstractNumId w:val="18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D8"/>
    <w:rsid w:val="000025C0"/>
    <w:rsid w:val="00010074"/>
    <w:rsid w:val="000101DC"/>
    <w:rsid w:val="00014399"/>
    <w:rsid w:val="00016D78"/>
    <w:rsid w:val="00025719"/>
    <w:rsid w:val="0002639C"/>
    <w:rsid w:val="000414DF"/>
    <w:rsid w:val="00065E65"/>
    <w:rsid w:val="0007440D"/>
    <w:rsid w:val="000753D8"/>
    <w:rsid w:val="000830C2"/>
    <w:rsid w:val="00084729"/>
    <w:rsid w:val="00090A4C"/>
    <w:rsid w:val="000C3AF3"/>
    <w:rsid w:val="000D2E40"/>
    <w:rsid w:val="000E01FE"/>
    <w:rsid w:val="000E5A59"/>
    <w:rsid w:val="000E6866"/>
    <w:rsid w:val="00115120"/>
    <w:rsid w:val="0011550A"/>
    <w:rsid w:val="00115BEE"/>
    <w:rsid w:val="00136280"/>
    <w:rsid w:val="00156887"/>
    <w:rsid w:val="00172D53"/>
    <w:rsid w:val="00173DEB"/>
    <w:rsid w:val="001A1626"/>
    <w:rsid w:val="001C6066"/>
    <w:rsid w:val="001C6DB3"/>
    <w:rsid w:val="001D1881"/>
    <w:rsid w:val="001E3D20"/>
    <w:rsid w:val="0021131C"/>
    <w:rsid w:val="00212364"/>
    <w:rsid w:val="00253ABA"/>
    <w:rsid w:val="002B48C1"/>
    <w:rsid w:val="002B655F"/>
    <w:rsid w:val="002C07A1"/>
    <w:rsid w:val="002C4332"/>
    <w:rsid w:val="002D76FD"/>
    <w:rsid w:val="002E5119"/>
    <w:rsid w:val="00312865"/>
    <w:rsid w:val="00351A2E"/>
    <w:rsid w:val="0037705B"/>
    <w:rsid w:val="003816DC"/>
    <w:rsid w:val="00386709"/>
    <w:rsid w:val="00392487"/>
    <w:rsid w:val="00397B70"/>
    <w:rsid w:val="003A0D97"/>
    <w:rsid w:val="003C0A9F"/>
    <w:rsid w:val="003D6686"/>
    <w:rsid w:val="003F333C"/>
    <w:rsid w:val="00460A52"/>
    <w:rsid w:val="00487006"/>
    <w:rsid w:val="004943A3"/>
    <w:rsid w:val="004A1032"/>
    <w:rsid w:val="004A11C2"/>
    <w:rsid w:val="004B62A8"/>
    <w:rsid w:val="004C392C"/>
    <w:rsid w:val="004C6622"/>
    <w:rsid w:val="00525CF3"/>
    <w:rsid w:val="005419E8"/>
    <w:rsid w:val="00557E10"/>
    <w:rsid w:val="005834C7"/>
    <w:rsid w:val="005C160D"/>
    <w:rsid w:val="005D57D9"/>
    <w:rsid w:val="005E006C"/>
    <w:rsid w:val="005E5D17"/>
    <w:rsid w:val="00613CE1"/>
    <w:rsid w:val="006160D1"/>
    <w:rsid w:val="00657C3D"/>
    <w:rsid w:val="00663207"/>
    <w:rsid w:val="00680A0F"/>
    <w:rsid w:val="006815CF"/>
    <w:rsid w:val="006A71BB"/>
    <w:rsid w:val="006B1384"/>
    <w:rsid w:val="006B742B"/>
    <w:rsid w:val="006D7789"/>
    <w:rsid w:val="006E204B"/>
    <w:rsid w:val="006E5E88"/>
    <w:rsid w:val="00704279"/>
    <w:rsid w:val="0070608D"/>
    <w:rsid w:val="00734107"/>
    <w:rsid w:val="00753AF1"/>
    <w:rsid w:val="00754EDB"/>
    <w:rsid w:val="007C32BE"/>
    <w:rsid w:val="007F5EBA"/>
    <w:rsid w:val="00842F24"/>
    <w:rsid w:val="00856298"/>
    <w:rsid w:val="00891620"/>
    <w:rsid w:val="008A0BBB"/>
    <w:rsid w:val="008B1432"/>
    <w:rsid w:val="008B6961"/>
    <w:rsid w:val="008E0795"/>
    <w:rsid w:val="008E7533"/>
    <w:rsid w:val="008F7A56"/>
    <w:rsid w:val="00954C20"/>
    <w:rsid w:val="00963908"/>
    <w:rsid w:val="00987E8C"/>
    <w:rsid w:val="00994617"/>
    <w:rsid w:val="009A3FDD"/>
    <w:rsid w:val="009C21AA"/>
    <w:rsid w:val="009E2566"/>
    <w:rsid w:val="00A244B3"/>
    <w:rsid w:val="00A278B9"/>
    <w:rsid w:val="00A342E8"/>
    <w:rsid w:val="00A47F97"/>
    <w:rsid w:val="00A6206A"/>
    <w:rsid w:val="00A72F4A"/>
    <w:rsid w:val="00A8562C"/>
    <w:rsid w:val="00A920CD"/>
    <w:rsid w:val="00AA4128"/>
    <w:rsid w:val="00AF33F4"/>
    <w:rsid w:val="00B00180"/>
    <w:rsid w:val="00B00F94"/>
    <w:rsid w:val="00B22D34"/>
    <w:rsid w:val="00B25B3B"/>
    <w:rsid w:val="00B30432"/>
    <w:rsid w:val="00B4484B"/>
    <w:rsid w:val="00B83D5C"/>
    <w:rsid w:val="00BA5797"/>
    <w:rsid w:val="00C02211"/>
    <w:rsid w:val="00C21765"/>
    <w:rsid w:val="00C22E14"/>
    <w:rsid w:val="00C43A77"/>
    <w:rsid w:val="00C84D30"/>
    <w:rsid w:val="00C92629"/>
    <w:rsid w:val="00C97C6F"/>
    <w:rsid w:val="00CB2CF1"/>
    <w:rsid w:val="00CE1BE0"/>
    <w:rsid w:val="00CF2831"/>
    <w:rsid w:val="00D12784"/>
    <w:rsid w:val="00D21C41"/>
    <w:rsid w:val="00D25FF6"/>
    <w:rsid w:val="00D41C70"/>
    <w:rsid w:val="00D4727A"/>
    <w:rsid w:val="00D8074B"/>
    <w:rsid w:val="00D84960"/>
    <w:rsid w:val="00D92FDC"/>
    <w:rsid w:val="00DD0BE4"/>
    <w:rsid w:val="00DF19B4"/>
    <w:rsid w:val="00DF26AF"/>
    <w:rsid w:val="00E069CB"/>
    <w:rsid w:val="00E15FF6"/>
    <w:rsid w:val="00E2071F"/>
    <w:rsid w:val="00E27EAC"/>
    <w:rsid w:val="00E40565"/>
    <w:rsid w:val="00E8750E"/>
    <w:rsid w:val="00ED25AF"/>
    <w:rsid w:val="00EE3DA0"/>
    <w:rsid w:val="00F054C8"/>
    <w:rsid w:val="00F1612A"/>
    <w:rsid w:val="00F627D8"/>
    <w:rsid w:val="00F62C93"/>
    <w:rsid w:val="00F764A5"/>
    <w:rsid w:val="00FB1B30"/>
    <w:rsid w:val="00FB2552"/>
    <w:rsid w:val="00FB4B54"/>
    <w:rsid w:val="00FB66E3"/>
    <w:rsid w:val="00FC15DC"/>
    <w:rsid w:val="00FE3F29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9BAC9-3857-4829-B000-41208D48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9E2566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9E2566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7C32BE"/>
    <w:pPr>
      <w:keepNext/>
      <w:ind w:firstLine="720"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7C32BE"/>
    <w:pPr>
      <w:keepNext/>
      <w:ind w:left="851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E256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2566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rsid w:val="009E25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2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E2566"/>
    <w:pPr>
      <w:spacing w:line="360" w:lineRule="auto"/>
      <w:ind w:firstLine="851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rsid w:val="009E256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E2566"/>
  </w:style>
  <w:style w:type="paragraph" w:styleId="a6">
    <w:name w:val="footer"/>
    <w:basedOn w:val="a"/>
    <w:link w:val="a7"/>
    <w:rsid w:val="009E25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25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32B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32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7C32BE"/>
    <w:rPr>
      <w:color w:val="0000FF"/>
      <w:u w:val="single"/>
    </w:rPr>
  </w:style>
  <w:style w:type="paragraph" w:styleId="a9">
    <w:name w:val="Body Text"/>
    <w:basedOn w:val="a"/>
    <w:link w:val="aa"/>
    <w:rsid w:val="007C32BE"/>
    <w:rPr>
      <w:sz w:val="22"/>
    </w:rPr>
  </w:style>
  <w:style w:type="character" w:customStyle="1" w:styleId="aa">
    <w:name w:val="Основной текст Знак"/>
    <w:basedOn w:val="a0"/>
    <w:link w:val="a9"/>
    <w:rsid w:val="007C32BE"/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FollowedHyperlink"/>
    <w:rsid w:val="007C32BE"/>
    <w:rPr>
      <w:color w:val="800080"/>
      <w:u w:val="single"/>
    </w:rPr>
  </w:style>
  <w:style w:type="paragraph" w:customStyle="1" w:styleId="ConsNormal">
    <w:name w:val="ConsNormal"/>
    <w:rsid w:val="007C32B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C32B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C32B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1">
    <w:name w:val="Body Text 2"/>
    <w:basedOn w:val="a"/>
    <w:link w:val="22"/>
    <w:rsid w:val="007C32BE"/>
    <w:pPr>
      <w:jc w:val="center"/>
    </w:pPr>
  </w:style>
  <w:style w:type="character" w:customStyle="1" w:styleId="22">
    <w:name w:val="Основной текст 2 Знак"/>
    <w:basedOn w:val="a0"/>
    <w:link w:val="21"/>
    <w:rsid w:val="007C32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7C32BE"/>
    <w:pPr>
      <w:spacing w:line="360" w:lineRule="auto"/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rsid w:val="007C32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C32BE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rsid w:val="007C32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semiHidden/>
    <w:rsid w:val="007C3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C32B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lock Text"/>
    <w:basedOn w:val="a"/>
    <w:rsid w:val="007C32BE"/>
    <w:pPr>
      <w:ind w:left="-108" w:right="-108"/>
    </w:pPr>
  </w:style>
  <w:style w:type="paragraph" w:styleId="23">
    <w:name w:val="Body Text Indent 2"/>
    <w:basedOn w:val="a"/>
    <w:link w:val="24"/>
    <w:rsid w:val="007C32BE"/>
    <w:pPr>
      <w:spacing w:line="360" w:lineRule="auto"/>
      <w:ind w:left="851"/>
      <w:jc w:val="both"/>
    </w:pPr>
  </w:style>
  <w:style w:type="character" w:customStyle="1" w:styleId="24">
    <w:name w:val="Основной текст с отступом 2 Знак"/>
    <w:basedOn w:val="a0"/>
    <w:link w:val="23"/>
    <w:rsid w:val="007C32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3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C3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32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7C3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uiPriority w:val="99"/>
    <w:semiHidden/>
    <w:unhideWhenUsed/>
    <w:rsid w:val="007C32B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7C32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reformat">
    <w:name w:val="Preformat"/>
    <w:rsid w:val="007C32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7C3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No Spacing"/>
    <w:qFormat/>
    <w:rsid w:val="007C3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C3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C32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7C32B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Заголовок 31"/>
    <w:basedOn w:val="12"/>
    <w:next w:val="12"/>
    <w:rsid w:val="007C32BE"/>
    <w:pPr>
      <w:keepNext/>
    </w:pPr>
    <w:rPr>
      <w:sz w:val="72"/>
    </w:rPr>
  </w:style>
  <w:style w:type="paragraph" w:customStyle="1" w:styleId="210">
    <w:name w:val="Основной текст 21"/>
    <w:basedOn w:val="12"/>
    <w:rsid w:val="007C32BE"/>
    <w:pPr>
      <w:ind w:left="420"/>
      <w:jc w:val="both"/>
    </w:pPr>
  </w:style>
  <w:style w:type="paragraph" w:styleId="af5">
    <w:name w:val="Title"/>
    <w:basedOn w:val="a"/>
    <w:link w:val="af6"/>
    <w:qFormat/>
    <w:rsid w:val="007C32BE"/>
    <w:pPr>
      <w:jc w:val="center"/>
    </w:pPr>
    <w:rPr>
      <w:b/>
      <w:bCs/>
      <w:szCs w:val="24"/>
    </w:rPr>
  </w:style>
  <w:style w:type="character" w:customStyle="1" w:styleId="af6">
    <w:name w:val="Название Знак"/>
    <w:basedOn w:val="a0"/>
    <w:link w:val="af5"/>
    <w:rsid w:val="007C32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3">
    <w:name w:val="Нет списка1"/>
    <w:next w:val="a2"/>
    <w:semiHidden/>
    <w:unhideWhenUsed/>
    <w:rsid w:val="001D1881"/>
  </w:style>
  <w:style w:type="numbering" w:customStyle="1" w:styleId="1">
    <w:name w:val="Стиль1"/>
    <w:rsid w:val="001D1881"/>
    <w:pPr>
      <w:numPr>
        <w:numId w:val="24"/>
      </w:numPr>
    </w:pPr>
  </w:style>
  <w:style w:type="character" w:styleId="af7">
    <w:name w:val="Emphasis"/>
    <w:uiPriority w:val="20"/>
    <w:qFormat/>
    <w:rsid w:val="001D1881"/>
    <w:rPr>
      <w:i/>
      <w:iCs/>
    </w:rPr>
  </w:style>
  <w:style w:type="character" w:customStyle="1" w:styleId="fontstyle01">
    <w:name w:val="fontstyle01"/>
    <w:rsid w:val="001D1881"/>
    <w:rPr>
      <w:rFonts w:ascii="Helvetica" w:hAnsi="Helvetica" w:hint="default"/>
      <w:b w:val="0"/>
      <w:bCs w:val="0"/>
      <w:i w:val="0"/>
      <w:iCs w:val="0"/>
      <w:color w:val="000000"/>
      <w:sz w:val="36"/>
      <w:szCs w:val="36"/>
    </w:rPr>
  </w:style>
  <w:style w:type="paragraph" w:styleId="af8">
    <w:name w:val="Normal (Web)"/>
    <w:basedOn w:val="a"/>
    <w:uiPriority w:val="99"/>
    <w:unhideWhenUsed/>
    <w:rsid w:val="001D18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ntrans.government-nnov.ru/?id=2063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trans.government-nnov.ru/?id=2063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54D8-47C2-40A1-B7EE-D5C17E0C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ohotnikova</dc:creator>
  <cp:keywords/>
  <dc:description/>
  <cp:lastModifiedBy>Якунова</cp:lastModifiedBy>
  <cp:revision>56</cp:revision>
  <cp:lastPrinted>2021-02-04T05:52:00Z</cp:lastPrinted>
  <dcterms:created xsi:type="dcterms:W3CDTF">2019-07-02T10:59:00Z</dcterms:created>
  <dcterms:modified xsi:type="dcterms:W3CDTF">2022-02-22T07:54:00Z</dcterms:modified>
</cp:coreProperties>
</file>