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9C" w:rsidRPr="007876B1" w:rsidRDefault="00F93B9C" w:rsidP="00F93B9C">
      <w:pPr>
        <w:pStyle w:val="a4"/>
        <w:tabs>
          <w:tab w:val="left" w:pos="3751"/>
          <w:tab w:val="center" w:pos="4961"/>
        </w:tabs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bookmarkStart w:id="0" w:name="_GoBack"/>
      <w:bookmarkEnd w:id="0"/>
      <w:r w:rsidRPr="007876B1">
        <w:rPr>
          <w:b/>
          <w:spacing w:val="0"/>
          <w:sz w:val="28"/>
          <w:szCs w:val="28"/>
        </w:rPr>
        <w:t>ПРЕСС-СЛУЖБА</w:t>
      </w:r>
    </w:p>
    <w:p w:rsidR="00F93B9C" w:rsidRPr="007876B1" w:rsidRDefault="00F93B9C" w:rsidP="00F93B9C">
      <w:pPr>
        <w:pStyle w:val="a4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r w:rsidRPr="007876B1">
        <w:rPr>
          <w:b/>
          <w:spacing w:val="0"/>
          <w:sz w:val="28"/>
          <w:szCs w:val="28"/>
        </w:rPr>
        <w:t>ГУБЕРНАТОРА И ПРАВИТЕЛЬСТВА НИЖЕГОРОДСКОЙ ОБЛАСТИ</w:t>
      </w:r>
    </w:p>
    <w:p w:rsidR="00F93B9C" w:rsidRPr="007876B1" w:rsidRDefault="00F93B9C" w:rsidP="00F93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B1">
        <w:rPr>
          <w:rFonts w:ascii="Times New Roman" w:hAnsi="Times New Roman" w:cs="Times New Roman"/>
          <w:b/>
          <w:sz w:val="28"/>
          <w:szCs w:val="28"/>
        </w:rPr>
        <w:t>603082, г.Н.Новгород, Кремль, корпус 1, тел. (831) 419-74-01</w:t>
      </w:r>
    </w:p>
    <w:p w:rsidR="00F93B9C" w:rsidRDefault="007D3280" w:rsidP="00F93B9C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F93B9C" w:rsidRPr="007876B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http://www.government-nnov.ru</w:t>
        </w:r>
      </w:hyperlink>
    </w:p>
    <w:p w:rsidR="007876B1" w:rsidRPr="007876B1" w:rsidRDefault="007876B1" w:rsidP="00F93B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3B9C" w:rsidRPr="007876B1" w:rsidRDefault="007876B1" w:rsidP="00F93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20.12</w:t>
      </w:r>
      <w:r w:rsidR="00F93B9C" w:rsidRPr="007876B1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="00F93B9C" w:rsidRPr="007876B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93B9C" w:rsidRPr="007876B1">
        <w:rPr>
          <w:rFonts w:ascii="Times New Roman" w:hAnsi="Times New Roman" w:cs="Times New Roman"/>
          <w:i/>
          <w:sz w:val="28"/>
          <w:szCs w:val="28"/>
        </w:rPr>
        <w:t>ПРЕСС-РЕЛИЗ</w:t>
      </w:r>
    </w:p>
    <w:p w:rsidR="007876B1" w:rsidRDefault="007876B1" w:rsidP="007876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6B1" w:rsidRDefault="001A0DF0" w:rsidP="001A0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DF0">
        <w:rPr>
          <w:rFonts w:ascii="Times New Roman" w:hAnsi="Times New Roman" w:cs="Times New Roman"/>
          <w:b/>
          <w:bCs/>
          <w:sz w:val="28"/>
          <w:szCs w:val="28"/>
        </w:rPr>
        <w:t xml:space="preserve">Глеб Никитин: «Миграционный приток в Нижегородскую область </w:t>
      </w:r>
      <w:r w:rsidR="00637C4D">
        <w:rPr>
          <w:rFonts w:ascii="Times New Roman" w:hAnsi="Times New Roman" w:cs="Times New Roman"/>
          <w:b/>
          <w:bCs/>
          <w:sz w:val="28"/>
          <w:szCs w:val="28"/>
        </w:rPr>
        <w:t>превысил</w:t>
      </w:r>
      <w:r w:rsidRPr="001A0DF0">
        <w:rPr>
          <w:rFonts w:ascii="Times New Roman" w:hAnsi="Times New Roman" w:cs="Times New Roman"/>
          <w:b/>
          <w:bCs/>
          <w:sz w:val="28"/>
          <w:szCs w:val="28"/>
        </w:rPr>
        <w:t xml:space="preserve"> 11 тысяч человек с 2019 года»</w:t>
      </w:r>
    </w:p>
    <w:p w:rsidR="00D96CE3" w:rsidRDefault="00743F9A" w:rsidP="004C641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43F9A">
        <w:rPr>
          <w:rFonts w:ascii="Times New Roman" w:hAnsi="Times New Roman" w:cs="Times New Roman"/>
          <w:bCs/>
          <w:i/>
          <w:sz w:val="28"/>
          <w:szCs w:val="28"/>
        </w:rPr>
        <w:t xml:space="preserve">Губернатор отметил </w:t>
      </w:r>
      <w:r w:rsidR="001C7100">
        <w:rPr>
          <w:rFonts w:ascii="Times New Roman" w:hAnsi="Times New Roman" w:cs="Times New Roman"/>
          <w:bCs/>
          <w:i/>
          <w:sz w:val="28"/>
          <w:szCs w:val="28"/>
        </w:rPr>
        <w:t>особую</w:t>
      </w:r>
      <w:r w:rsidR="001C7100" w:rsidRPr="001C7100">
        <w:rPr>
          <w:rFonts w:ascii="Times New Roman" w:hAnsi="Times New Roman" w:cs="Times New Roman"/>
          <w:bCs/>
          <w:i/>
          <w:sz w:val="28"/>
          <w:szCs w:val="28"/>
        </w:rPr>
        <w:t xml:space="preserve"> важно</w:t>
      </w:r>
      <w:r w:rsidR="001C7100">
        <w:rPr>
          <w:rFonts w:ascii="Times New Roman" w:hAnsi="Times New Roman" w:cs="Times New Roman"/>
          <w:bCs/>
          <w:i/>
          <w:sz w:val="28"/>
          <w:szCs w:val="28"/>
        </w:rPr>
        <w:t>сть того</w:t>
      </w:r>
      <w:r w:rsidR="001C7100" w:rsidRPr="001C7100">
        <w:rPr>
          <w:rFonts w:ascii="Times New Roman" w:hAnsi="Times New Roman" w:cs="Times New Roman"/>
          <w:bCs/>
          <w:i/>
          <w:sz w:val="28"/>
          <w:szCs w:val="28"/>
        </w:rPr>
        <w:t>, что возвраща</w:t>
      </w:r>
      <w:r w:rsidR="004C6413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="001C7100" w:rsidRPr="001C7100">
        <w:rPr>
          <w:rFonts w:ascii="Times New Roman" w:hAnsi="Times New Roman" w:cs="Times New Roman"/>
          <w:bCs/>
          <w:i/>
          <w:sz w:val="28"/>
          <w:szCs w:val="28"/>
        </w:rPr>
        <w:t xml:space="preserve">тся </w:t>
      </w:r>
      <w:r w:rsidR="004C6413">
        <w:rPr>
          <w:rFonts w:ascii="Times New Roman" w:hAnsi="Times New Roman" w:cs="Times New Roman"/>
          <w:bCs/>
          <w:i/>
          <w:sz w:val="28"/>
          <w:szCs w:val="28"/>
        </w:rPr>
        <w:t xml:space="preserve">представители </w:t>
      </w:r>
      <w:r w:rsidR="001C7100" w:rsidRPr="001C7100">
        <w:rPr>
          <w:rFonts w:ascii="Times New Roman" w:hAnsi="Times New Roman" w:cs="Times New Roman"/>
          <w:bCs/>
          <w:i/>
          <w:sz w:val="28"/>
          <w:szCs w:val="28"/>
        </w:rPr>
        <w:t>молодо</w:t>
      </w:r>
      <w:r w:rsidR="004C6413">
        <w:rPr>
          <w:rFonts w:ascii="Times New Roman" w:hAnsi="Times New Roman" w:cs="Times New Roman"/>
          <w:bCs/>
          <w:i/>
          <w:sz w:val="28"/>
          <w:szCs w:val="28"/>
        </w:rPr>
        <w:t>го</w:t>
      </w:r>
      <w:r w:rsidR="001C7100" w:rsidRPr="001C7100">
        <w:rPr>
          <w:rFonts w:ascii="Times New Roman" w:hAnsi="Times New Roman" w:cs="Times New Roman"/>
          <w:bCs/>
          <w:i/>
          <w:sz w:val="28"/>
          <w:szCs w:val="28"/>
        </w:rPr>
        <w:t xml:space="preserve"> поколени</w:t>
      </w:r>
      <w:r w:rsidR="004C6413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="001C7100" w:rsidRPr="001C71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C6413" w:rsidRDefault="004C6413" w:rsidP="004C64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3F9A" w:rsidRDefault="00743F9A" w:rsidP="00743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F9A">
        <w:rPr>
          <w:rFonts w:ascii="Times New Roman" w:hAnsi="Times New Roman" w:cs="Times New Roman"/>
          <w:bCs/>
          <w:sz w:val="28"/>
          <w:szCs w:val="28"/>
        </w:rPr>
        <w:t xml:space="preserve">Миграционный приток в Нижегородскую область </w:t>
      </w:r>
      <w:r w:rsidR="00637C4D">
        <w:rPr>
          <w:rFonts w:ascii="Times New Roman" w:hAnsi="Times New Roman" w:cs="Times New Roman"/>
          <w:bCs/>
          <w:sz w:val="28"/>
          <w:szCs w:val="28"/>
        </w:rPr>
        <w:t>превысил</w:t>
      </w:r>
      <w:r w:rsidRPr="00743F9A">
        <w:rPr>
          <w:rFonts w:ascii="Times New Roman" w:hAnsi="Times New Roman" w:cs="Times New Roman"/>
          <w:bCs/>
          <w:sz w:val="28"/>
          <w:szCs w:val="28"/>
        </w:rPr>
        <w:t xml:space="preserve"> 11 тысяч человек с 2019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Об этом сообщил глава региона </w:t>
      </w:r>
      <w:r w:rsidRPr="00965753">
        <w:rPr>
          <w:rFonts w:ascii="Times New Roman" w:hAnsi="Times New Roman" w:cs="Times New Roman"/>
          <w:b/>
          <w:bCs/>
          <w:sz w:val="28"/>
          <w:szCs w:val="28"/>
        </w:rPr>
        <w:t>Глеб Никитин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ходе своего отчета по итогам 2021 года</w:t>
      </w:r>
      <w:r w:rsidR="00637C4D">
        <w:rPr>
          <w:rFonts w:ascii="Times New Roman" w:hAnsi="Times New Roman" w:cs="Times New Roman"/>
          <w:bCs/>
          <w:sz w:val="28"/>
          <w:szCs w:val="28"/>
        </w:rPr>
        <w:t xml:space="preserve"> на Нижегородской ярмарке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743F9A" w:rsidRDefault="00743F9A" w:rsidP="00743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Губернатор</w:t>
      </w:r>
      <w:r w:rsidR="001C7100">
        <w:rPr>
          <w:rFonts w:ascii="Times New Roman" w:hAnsi="Times New Roman" w:cs="Times New Roman"/>
          <w:bCs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A131F8" w:rsidRPr="007876B1">
        <w:rPr>
          <w:rFonts w:ascii="Times New Roman" w:hAnsi="Times New Roman" w:cs="Times New Roman"/>
          <w:bCs/>
          <w:sz w:val="28"/>
          <w:szCs w:val="28"/>
        </w:rPr>
        <w:t>800-летие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Нижнего Новгорода</w:t>
      </w:r>
      <w:r w:rsidR="00A131F8" w:rsidRPr="007876B1">
        <w:rPr>
          <w:rFonts w:ascii="Times New Roman" w:hAnsi="Times New Roman" w:cs="Times New Roman"/>
          <w:bCs/>
          <w:sz w:val="28"/>
          <w:szCs w:val="28"/>
        </w:rPr>
        <w:t xml:space="preserve"> позволило не только не опустить руки и не упасть духом перед ограничениями пандемии, но и сдела</w:t>
      </w:r>
      <w:r>
        <w:rPr>
          <w:rFonts w:ascii="Times New Roman" w:hAnsi="Times New Roman" w:cs="Times New Roman"/>
          <w:bCs/>
          <w:sz w:val="28"/>
          <w:szCs w:val="28"/>
        </w:rPr>
        <w:t>ть больше, чем планировалось.</w:t>
      </w:r>
      <w:r w:rsidR="007876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3F9A" w:rsidRDefault="001C7100" w:rsidP="00743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«Уверен</w:t>
      </w:r>
      <w:r w:rsidR="00743F9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="00743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>лучшим подтверждением моих слов можно считать такой фактор</w:t>
      </w:r>
      <w:r w:rsidR="00743F9A">
        <w:rPr>
          <w:rFonts w:ascii="Times New Roman" w:hAnsi="Times New Roman" w:cs="Times New Roman"/>
          <w:bCs/>
          <w:sz w:val="28"/>
          <w:szCs w:val="28"/>
        </w:rPr>
        <w:t>,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 xml:space="preserve"> как выбор территории для жизни. Уже третий год подряд мы видим, что к нам действительно возвращаются люди. С 2019 года миграционный приток в Нижегородскую область </w:t>
      </w:r>
      <w:r w:rsidR="00637C4D">
        <w:rPr>
          <w:rFonts w:ascii="Times New Roman" w:hAnsi="Times New Roman" w:cs="Times New Roman"/>
          <w:bCs/>
          <w:sz w:val="28"/>
          <w:szCs w:val="28"/>
        </w:rPr>
        <w:t xml:space="preserve">превысил </w:t>
      </w:r>
      <w:r w:rsidR="00743F9A">
        <w:rPr>
          <w:rFonts w:ascii="Times New Roman" w:hAnsi="Times New Roman" w:cs="Times New Roman"/>
          <w:bCs/>
          <w:sz w:val="28"/>
          <w:szCs w:val="28"/>
        </w:rPr>
        <w:t>11 тысяч человек.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 xml:space="preserve"> И это несмотря на огран</w:t>
      </w:r>
      <w:r w:rsidR="00743F9A">
        <w:rPr>
          <w:rFonts w:ascii="Times New Roman" w:hAnsi="Times New Roman" w:cs="Times New Roman"/>
          <w:bCs/>
          <w:sz w:val="28"/>
          <w:szCs w:val="28"/>
        </w:rPr>
        <w:t>ичения, связанные с пандемией, несмотря на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 xml:space="preserve"> рост привлекательности удал</w:t>
      </w:r>
      <w:r w:rsidR="00637C4D">
        <w:rPr>
          <w:rFonts w:ascii="Times New Roman" w:hAnsi="Times New Roman" w:cs="Times New Roman"/>
          <w:bCs/>
          <w:sz w:val="28"/>
          <w:szCs w:val="28"/>
        </w:rPr>
        <w:t>е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>нной работы. Особенно важно, что возвра</w:t>
      </w:r>
      <w:r w:rsidR="00743F9A">
        <w:rPr>
          <w:rFonts w:ascii="Times New Roman" w:hAnsi="Times New Roman" w:cs="Times New Roman"/>
          <w:bCs/>
          <w:sz w:val="28"/>
          <w:szCs w:val="28"/>
        </w:rPr>
        <w:t xml:space="preserve">щается молодое поколение 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 xml:space="preserve">- те, </w:t>
      </w:r>
      <w:r w:rsidR="004C6413">
        <w:rPr>
          <w:rFonts w:ascii="Times New Roman" w:hAnsi="Times New Roman" w:cs="Times New Roman"/>
          <w:bCs/>
          <w:sz w:val="28"/>
          <w:szCs w:val="28"/>
        </w:rPr>
        <w:t xml:space="preserve">кому предстоит здесь 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>учит</w:t>
      </w:r>
      <w:r w:rsidR="00743F9A">
        <w:rPr>
          <w:rFonts w:ascii="Times New Roman" w:hAnsi="Times New Roman" w:cs="Times New Roman"/>
          <w:bCs/>
          <w:sz w:val="28"/>
          <w:szCs w:val="28"/>
        </w:rPr>
        <w:t xml:space="preserve">ься, работать и создавать семьи», - подчеркнул </w:t>
      </w:r>
      <w:r w:rsidR="00743F9A" w:rsidRPr="00743F9A">
        <w:rPr>
          <w:rFonts w:ascii="Times New Roman" w:hAnsi="Times New Roman" w:cs="Times New Roman"/>
          <w:b/>
          <w:bCs/>
          <w:sz w:val="28"/>
          <w:szCs w:val="28"/>
        </w:rPr>
        <w:t>Глеб Никитин.</w:t>
      </w:r>
      <w:r w:rsidR="00743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7100" w:rsidRDefault="00743F9A" w:rsidP="00743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413">
        <w:rPr>
          <w:rFonts w:ascii="Times New Roman" w:hAnsi="Times New Roman" w:cs="Times New Roman"/>
          <w:bCs/>
          <w:sz w:val="28"/>
          <w:szCs w:val="28"/>
        </w:rPr>
        <w:t>Глава региона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обратил внимание</w:t>
      </w:r>
      <w:r w:rsidR="00637C4D">
        <w:rPr>
          <w:rFonts w:ascii="Times New Roman" w:hAnsi="Times New Roman" w:cs="Times New Roman"/>
          <w:bCs/>
          <w:sz w:val="28"/>
          <w:szCs w:val="28"/>
        </w:rPr>
        <w:t xml:space="preserve"> на то</w:t>
      </w:r>
      <w:r>
        <w:rPr>
          <w:rFonts w:ascii="Times New Roman" w:hAnsi="Times New Roman" w:cs="Times New Roman"/>
          <w:bCs/>
          <w:sz w:val="28"/>
          <w:szCs w:val="28"/>
        </w:rPr>
        <w:t>, что з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>а три квартала 2021 года реальные денежные доходы населения Нижегород</w:t>
      </w:r>
      <w:r>
        <w:rPr>
          <w:rFonts w:ascii="Times New Roman" w:hAnsi="Times New Roman" w:cs="Times New Roman"/>
          <w:bCs/>
          <w:sz w:val="28"/>
          <w:szCs w:val="28"/>
        </w:rPr>
        <w:t>ской области увеличились на 3,8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:rsidR="007876B1" w:rsidRDefault="001C7100" w:rsidP="00743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«Нам, конечно, всегда хочется большего. Но эти показатели – выше среднероссийских. По темпу роста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 xml:space="preserve"> реальных доходов </w:t>
      </w:r>
      <w:r w:rsidR="00743F9A">
        <w:rPr>
          <w:rFonts w:ascii="Times New Roman" w:hAnsi="Times New Roman" w:cs="Times New Roman"/>
          <w:bCs/>
          <w:sz w:val="28"/>
          <w:szCs w:val="28"/>
        </w:rPr>
        <w:t>регион занимает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C6413">
        <w:rPr>
          <w:rFonts w:ascii="Times New Roman" w:hAnsi="Times New Roman" w:cs="Times New Roman"/>
          <w:bCs/>
          <w:sz w:val="28"/>
          <w:szCs w:val="28"/>
        </w:rPr>
        <w:t>-е</w:t>
      </w:r>
      <w:r w:rsidR="007876B1" w:rsidRPr="007876B1">
        <w:rPr>
          <w:rFonts w:ascii="Times New Roman" w:hAnsi="Times New Roman" w:cs="Times New Roman"/>
          <w:bCs/>
          <w:sz w:val="28"/>
          <w:szCs w:val="28"/>
        </w:rPr>
        <w:t xml:space="preserve"> место в ПФО</w:t>
      </w:r>
      <w:r>
        <w:rPr>
          <w:rFonts w:ascii="Times New Roman" w:hAnsi="Times New Roman" w:cs="Times New Roman"/>
          <w:bCs/>
          <w:sz w:val="28"/>
          <w:szCs w:val="28"/>
        </w:rPr>
        <w:t xml:space="preserve">», - </w:t>
      </w:r>
      <w:r w:rsidR="00743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добавил </w:t>
      </w:r>
      <w:r w:rsidRPr="001C7100">
        <w:rPr>
          <w:rFonts w:ascii="Times New Roman" w:hAnsi="Times New Roman" w:cs="Times New Roman"/>
          <w:b/>
          <w:bCs/>
          <w:sz w:val="28"/>
          <w:szCs w:val="28"/>
        </w:rPr>
        <w:t>Глеб Никитин.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3F9A" w:rsidRDefault="00743F9A" w:rsidP="00743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B9C" w:rsidRPr="007876B1" w:rsidRDefault="00F93B9C" w:rsidP="00F93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3B9C" w:rsidRPr="007876B1" w:rsidRDefault="00F93B9C" w:rsidP="00F93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876B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Пресс-служба Губернатора и </w:t>
      </w:r>
    </w:p>
    <w:p w:rsidR="00F93B9C" w:rsidRPr="007876B1" w:rsidRDefault="00F93B9C" w:rsidP="00F93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876B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Правительства Нижегородской области, </w:t>
      </w:r>
    </w:p>
    <w:p w:rsidR="00F93B9C" w:rsidRPr="007876B1" w:rsidRDefault="00F93B9C" w:rsidP="00F93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876B1">
        <w:rPr>
          <w:rFonts w:ascii="Times New Roman" w:hAnsi="Times New Roman" w:cs="Times New Roman"/>
          <w:b/>
          <w:sz w:val="28"/>
          <w:szCs w:val="28"/>
          <w:lang w:eastAsia="ar-SA"/>
        </w:rPr>
        <w:t>419-74-01</w:t>
      </w:r>
    </w:p>
    <w:p w:rsidR="00F93B9C" w:rsidRPr="001D4AD4" w:rsidRDefault="00F93B9C" w:rsidP="00F9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3B9C" w:rsidRPr="001D4AD4" w:rsidSect="00AC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84"/>
    <w:rsid w:val="000A7184"/>
    <w:rsid w:val="001A0DF0"/>
    <w:rsid w:val="001C7100"/>
    <w:rsid w:val="001D4AD4"/>
    <w:rsid w:val="001D7CE7"/>
    <w:rsid w:val="00333485"/>
    <w:rsid w:val="003B1B00"/>
    <w:rsid w:val="004C6413"/>
    <w:rsid w:val="00637C4D"/>
    <w:rsid w:val="00743F9A"/>
    <w:rsid w:val="007876B1"/>
    <w:rsid w:val="007C78E0"/>
    <w:rsid w:val="007D3280"/>
    <w:rsid w:val="00813693"/>
    <w:rsid w:val="00876E28"/>
    <w:rsid w:val="008F7D20"/>
    <w:rsid w:val="009067EC"/>
    <w:rsid w:val="00965753"/>
    <w:rsid w:val="00A131F8"/>
    <w:rsid w:val="00A65C71"/>
    <w:rsid w:val="00AC1F57"/>
    <w:rsid w:val="00B31CBD"/>
    <w:rsid w:val="00B77092"/>
    <w:rsid w:val="00C074CD"/>
    <w:rsid w:val="00D314FC"/>
    <w:rsid w:val="00D96CE3"/>
    <w:rsid w:val="00E272F4"/>
    <w:rsid w:val="00E64B99"/>
    <w:rsid w:val="00E67D12"/>
    <w:rsid w:val="00E808C8"/>
    <w:rsid w:val="00F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85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B9C"/>
    <w:rPr>
      <w:color w:val="0000FF"/>
      <w:u w:val="single"/>
    </w:rPr>
  </w:style>
  <w:style w:type="paragraph" w:customStyle="1" w:styleId="a4">
    <w:name w:val="Организация"/>
    <w:basedOn w:val="a"/>
    <w:uiPriority w:val="99"/>
    <w:rsid w:val="00F93B9C"/>
    <w:pPr>
      <w:keepNext/>
      <w:keepLines/>
      <w:spacing w:after="0" w:line="220" w:lineRule="atLeast"/>
      <w:ind w:left="1080"/>
    </w:pPr>
    <w:rPr>
      <w:rFonts w:ascii="Times New Roman" w:hAnsi="Times New Roman" w:cs="Times New Roman"/>
      <w:spacing w:val="-30"/>
      <w:kern w:val="28"/>
      <w:sz w:val="6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85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B9C"/>
    <w:rPr>
      <w:color w:val="0000FF"/>
      <w:u w:val="single"/>
    </w:rPr>
  </w:style>
  <w:style w:type="paragraph" w:customStyle="1" w:styleId="a4">
    <w:name w:val="Организация"/>
    <w:basedOn w:val="a"/>
    <w:uiPriority w:val="99"/>
    <w:rsid w:val="00F93B9C"/>
    <w:pPr>
      <w:keepNext/>
      <w:keepLines/>
      <w:spacing w:after="0" w:line="220" w:lineRule="atLeast"/>
      <w:ind w:left="1080"/>
    </w:pPr>
    <w:rPr>
      <w:rFonts w:ascii="Times New Roman" w:hAnsi="Times New Roman" w:cs="Times New Roman"/>
      <w:spacing w:val="-30"/>
      <w:kern w:val="28"/>
      <w:sz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ernment-n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2021-12-21T07:21:00Z</dcterms:created>
  <dcterms:modified xsi:type="dcterms:W3CDTF">2021-12-21T07:21:00Z</dcterms:modified>
</cp:coreProperties>
</file>