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1D6">
        <w:rPr>
          <w:rFonts w:ascii="Times New Roman" w:hAnsi="Times New Roman" w:cs="Times New Roman"/>
          <w:b/>
          <w:sz w:val="28"/>
          <w:szCs w:val="28"/>
        </w:rPr>
        <w:t>ПРЕСС-СЛУЖБА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ГУБЕРНАТОРА И ПРАВИТЕЛЬСТВА НИЖЕГОРОДСКОЙ ОБЛАСТИ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603082, г. Н.Новгород, Кремль, корпус 1, тел. (831) 419-74-01</w:t>
      </w:r>
    </w:p>
    <w:p w:rsidR="0075519F" w:rsidRPr="00B421D6" w:rsidRDefault="00BC6F1C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5">
        <w:r w:rsidR="0075519F" w:rsidRPr="00B421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http://www.government-nnov.ru</w:t>
        </w:r>
      </w:hyperlink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421D6">
        <w:rPr>
          <w:rFonts w:ascii="Times New Roman" w:hAnsi="Times New Roman" w:cs="Times New Roman"/>
          <w:i/>
          <w:sz w:val="28"/>
          <w:szCs w:val="28"/>
        </w:rPr>
        <w:t>.12.2021                                                                                                ПРЕСС-РЕЛИЗ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19F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520B" w:rsidRDefault="00BC520B" w:rsidP="00BC5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Глеб Никитин: «Нижегородская область в 2021 году направила почти миллиард рублей на поддержку медработников»</w:t>
      </w:r>
    </w:p>
    <w:p w:rsidR="0075519F" w:rsidRPr="00D2041E" w:rsidRDefault="00FE5D17" w:rsidP="00E76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Численность медработников с </w:t>
      </w:r>
      <w:r w:rsidR="005C77FF">
        <w:rPr>
          <w:rFonts w:ascii="Times New Roman" w:eastAsia="Times New Roman" w:hAnsi="Times New Roman" w:cs="Times New Roman"/>
          <w:i/>
          <w:sz w:val="28"/>
          <w:szCs w:val="28"/>
        </w:rPr>
        <w:t>первого пика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пандемии возросла на 1000 человек</w:t>
      </w:r>
      <w:r w:rsidR="00BC52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C77FF" w:rsidRDefault="005C77FF" w:rsidP="00FE5D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D17" w:rsidRPr="00FE5D17" w:rsidRDefault="00BC520B" w:rsidP="00FE5D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17">
        <w:rPr>
          <w:rFonts w:ascii="Times New Roman" w:hAnsi="Times New Roman" w:cs="Times New Roman"/>
          <w:sz w:val="28"/>
          <w:szCs w:val="28"/>
        </w:rPr>
        <w:t xml:space="preserve">Нижегородская область в 2021 году направила почти 1 млрд рублей на поддержку медработников, участвующих в борьбе с пандемией коронавируса. </w:t>
      </w:r>
      <w:r w:rsidR="00FE5D17" w:rsidRPr="00FE5D17">
        <w:rPr>
          <w:rFonts w:ascii="Times New Roman" w:hAnsi="Times New Roman" w:cs="Times New Roman"/>
          <w:sz w:val="28"/>
          <w:szCs w:val="28"/>
        </w:rPr>
        <w:t xml:space="preserve">Об этом сообщил губернатор Нижегородской области </w:t>
      </w:r>
      <w:r w:rsidR="00FE5D17" w:rsidRPr="00FE5D17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FE5D17" w:rsidRPr="00FE5D17">
        <w:rPr>
          <w:rFonts w:ascii="Times New Roman" w:hAnsi="Times New Roman" w:cs="Times New Roman"/>
          <w:sz w:val="28"/>
          <w:szCs w:val="28"/>
        </w:rPr>
        <w:t xml:space="preserve"> 20 декабря, выступая с ежегодным отчетом на Нижегородской ярмарке. </w:t>
      </w:r>
    </w:p>
    <w:p w:rsidR="0075519F" w:rsidRDefault="00E762FB" w:rsidP="00D204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1E">
        <w:rPr>
          <w:rFonts w:ascii="Times New Roman" w:hAnsi="Times New Roman" w:cs="Times New Roman"/>
          <w:sz w:val="28"/>
          <w:szCs w:val="28"/>
        </w:rPr>
        <w:t xml:space="preserve">«Только в этом году мы пережили три волны пандемии - каждая </w:t>
      </w:r>
      <w:r w:rsidR="00FE5D1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2041E">
        <w:rPr>
          <w:rFonts w:ascii="Times New Roman" w:hAnsi="Times New Roman" w:cs="Times New Roman"/>
          <w:sz w:val="28"/>
          <w:szCs w:val="28"/>
        </w:rPr>
        <w:t xml:space="preserve">сложнее предыдущей. Осенью, на пике </w:t>
      </w:r>
      <w:r w:rsidR="00FE5D17">
        <w:rPr>
          <w:rFonts w:ascii="Times New Roman" w:hAnsi="Times New Roman" w:cs="Times New Roman"/>
          <w:sz w:val="28"/>
          <w:szCs w:val="28"/>
        </w:rPr>
        <w:t xml:space="preserve">так называемой </w:t>
      </w:r>
      <w:r w:rsidRPr="00D2041E">
        <w:rPr>
          <w:rFonts w:ascii="Times New Roman" w:hAnsi="Times New Roman" w:cs="Times New Roman"/>
          <w:sz w:val="28"/>
          <w:szCs w:val="28"/>
        </w:rPr>
        <w:t>четвертой</w:t>
      </w:r>
      <w:r w:rsidR="00F4503A">
        <w:rPr>
          <w:rFonts w:ascii="Times New Roman" w:hAnsi="Times New Roman" w:cs="Times New Roman"/>
          <w:sz w:val="28"/>
          <w:szCs w:val="28"/>
        </w:rPr>
        <w:t xml:space="preserve"> волны</w:t>
      </w:r>
      <w:r w:rsidRPr="00D2041E">
        <w:rPr>
          <w:rFonts w:ascii="Times New Roman" w:hAnsi="Times New Roman" w:cs="Times New Roman"/>
          <w:sz w:val="28"/>
          <w:szCs w:val="28"/>
        </w:rPr>
        <w:t>, мы регистрировали свыше 800 новых случаев</w:t>
      </w:r>
      <w:r w:rsidR="00FE5D17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Pr="00D2041E">
        <w:rPr>
          <w:rFonts w:ascii="Times New Roman" w:hAnsi="Times New Roman" w:cs="Times New Roman"/>
          <w:sz w:val="28"/>
          <w:szCs w:val="28"/>
        </w:rPr>
        <w:t>в день. Цифры невероятно высокие, но мы многому научились и были готовы к новым ударам. В кратчайшие сроки было организовано почти 9,5 тысяч</w:t>
      </w:r>
      <w:r w:rsidR="00F4503A">
        <w:rPr>
          <w:rFonts w:ascii="Times New Roman" w:hAnsi="Times New Roman" w:cs="Times New Roman"/>
          <w:sz w:val="28"/>
          <w:szCs w:val="28"/>
        </w:rPr>
        <w:t>и</w:t>
      </w:r>
      <w:r w:rsidRPr="00D2041E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FE5D17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D2041E">
        <w:rPr>
          <w:rFonts w:ascii="Times New Roman" w:hAnsi="Times New Roman" w:cs="Times New Roman"/>
          <w:sz w:val="28"/>
          <w:szCs w:val="28"/>
        </w:rPr>
        <w:t xml:space="preserve">коек </w:t>
      </w:r>
      <w:r w:rsidR="00FE5D17">
        <w:rPr>
          <w:rFonts w:ascii="Times New Roman" w:hAnsi="Times New Roman" w:cs="Times New Roman"/>
          <w:sz w:val="28"/>
          <w:szCs w:val="28"/>
        </w:rPr>
        <w:t xml:space="preserve">под </w:t>
      </w:r>
      <w:r w:rsidR="005C77FF" w:rsidRPr="00D2041E">
        <w:rPr>
          <w:rFonts w:ascii="Times New Roman" w:hAnsi="Times New Roman" w:cs="Times New Roman"/>
          <w:sz w:val="28"/>
          <w:szCs w:val="28"/>
        </w:rPr>
        <w:t xml:space="preserve">COVID-19 </w:t>
      </w:r>
      <w:r w:rsidRPr="00D2041E">
        <w:rPr>
          <w:rFonts w:ascii="Times New Roman" w:hAnsi="Times New Roman" w:cs="Times New Roman"/>
          <w:sz w:val="28"/>
          <w:szCs w:val="28"/>
        </w:rPr>
        <w:t xml:space="preserve">- почти на </w:t>
      </w:r>
      <w:r w:rsidR="00160DB2" w:rsidRPr="00D2041E">
        <w:rPr>
          <w:rFonts w:ascii="Times New Roman" w:hAnsi="Times New Roman" w:cs="Times New Roman"/>
          <w:sz w:val="28"/>
          <w:szCs w:val="28"/>
        </w:rPr>
        <w:t>две</w:t>
      </w:r>
      <w:r w:rsidRPr="00D2041E">
        <w:rPr>
          <w:rFonts w:ascii="Times New Roman" w:hAnsi="Times New Roman" w:cs="Times New Roman"/>
          <w:sz w:val="28"/>
          <w:szCs w:val="28"/>
        </w:rPr>
        <w:t xml:space="preserve"> тысячи больше, чем в первую волну», - подчеркнул </w:t>
      </w:r>
      <w:r w:rsidRPr="00D2041E">
        <w:rPr>
          <w:rFonts w:ascii="Times New Roman" w:hAnsi="Times New Roman" w:cs="Times New Roman"/>
          <w:b/>
          <w:sz w:val="28"/>
          <w:szCs w:val="28"/>
        </w:rPr>
        <w:t>Глеб Никитин.</w:t>
      </w:r>
    </w:p>
    <w:p w:rsidR="00F4503A" w:rsidRDefault="00E762FB" w:rsidP="00D204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3A">
        <w:rPr>
          <w:rFonts w:ascii="Times New Roman" w:hAnsi="Times New Roman" w:cs="Times New Roman"/>
          <w:sz w:val="28"/>
          <w:szCs w:val="28"/>
        </w:rPr>
        <w:t xml:space="preserve">Губернатор Нижегородской области </w:t>
      </w:r>
      <w:r w:rsidR="00FE5D17">
        <w:rPr>
          <w:rFonts w:ascii="Times New Roman" w:hAnsi="Times New Roman" w:cs="Times New Roman"/>
          <w:sz w:val="28"/>
          <w:szCs w:val="28"/>
        </w:rPr>
        <w:t xml:space="preserve">выразил огромную благодарность медицинским работникам и </w:t>
      </w:r>
      <w:r w:rsidRPr="00F4503A">
        <w:rPr>
          <w:rFonts w:ascii="Times New Roman" w:hAnsi="Times New Roman" w:cs="Times New Roman"/>
          <w:sz w:val="28"/>
          <w:szCs w:val="28"/>
        </w:rPr>
        <w:t>отметил,</w:t>
      </w:r>
      <w:r w:rsidRPr="00D2041E">
        <w:rPr>
          <w:rFonts w:ascii="Times New Roman" w:hAnsi="Times New Roman" w:cs="Times New Roman"/>
          <w:sz w:val="28"/>
          <w:szCs w:val="28"/>
        </w:rPr>
        <w:t xml:space="preserve"> что за время пандемии </w:t>
      </w:r>
      <w:r w:rsidR="00F4503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FE5D17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="00F4503A">
        <w:rPr>
          <w:rFonts w:ascii="Times New Roman" w:hAnsi="Times New Roman" w:cs="Times New Roman"/>
          <w:sz w:val="28"/>
          <w:szCs w:val="28"/>
        </w:rPr>
        <w:t>бор</w:t>
      </w:r>
      <w:r w:rsidR="00FE5D17">
        <w:rPr>
          <w:rFonts w:ascii="Times New Roman" w:hAnsi="Times New Roman" w:cs="Times New Roman"/>
          <w:sz w:val="28"/>
          <w:szCs w:val="28"/>
        </w:rPr>
        <w:t>е</w:t>
      </w:r>
      <w:r w:rsidR="00F4503A">
        <w:rPr>
          <w:rFonts w:ascii="Times New Roman" w:hAnsi="Times New Roman" w:cs="Times New Roman"/>
          <w:sz w:val="28"/>
          <w:szCs w:val="28"/>
        </w:rPr>
        <w:t>тся с</w:t>
      </w:r>
      <w:r w:rsidRPr="00D2041E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инфекцией</w:t>
      </w:r>
      <w:r w:rsidR="00F4503A">
        <w:rPr>
          <w:rFonts w:ascii="Times New Roman" w:hAnsi="Times New Roman" w:cs="Times New Roman"/>
          <w:sz w:val="28"/>
          <w:szCs w:val="28"/>
        </w:rPr>
        <w:t xml:space="preserve">, увеличилась на 1000 человек. Таковы данные </w:t>
      </w:r>
      <w:r w:rsidR="00FE5D1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F4503A">
        <w:rPr>
          <w:rFonts w:ascii="Times New Roman" w:hAnsi="Times New Roman" w:cs="Times New Roman"/>
          <w:sz w:val="28"/>
          <w:szCs w:val="28"/>
        </w:rPr>
        <w:t xml:space="preserve">с первого пика заболеваемости до сегодняшнего дня. </w:t>
      </w:r>
    </w:p>
    <w:p w:rsidR="00E762FB" w:rsidRPr="00D2041E" w:rsidRDefault="00E762FB" w:rsidP="00D204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1E">
        <w:rPr>
          <w:rFonts w:ascii="Times New Roman" w:hAnsi="Times New Roman" w:cs="Times New Roman"/>
          <w:sz w:val="28"/>
          <w:szCs w:val="28"/>
        </w:rPr>
        <w:t xml:space="preserve">«Мы посчитали справедливым оказать нашим уважаемым медицинским работникам дополнительную к федеральным мерам поддержку на почти миллиард рублей», - добавил </w:t>
      </w:r>
      <w:r w:rsidRPr="00D2041E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Pr="00D2041E">
        <w:rPr>
          <w:rFonts w:ascii="Times New Roman" w:hAnsi="Times New Roman" w:cs="Times New Roman"/>
          <w:sz w:val="28"/>
          <w:szCs w:val="28"/>
        </w:rPr>
        <w:t>.</w:t>
      </w:r>
    </w:p>
    <w:p w:rsidR="00160DB2" w:rsidRPr="00D2041E" w:rsidRDefault="00160DB2" w:rsidP="00D204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1E">
        <w:rPr>
          <w:rFonts w:ascii="Times New Roman" w:hAnsi="Times New Roman" w:cs="Times New Roman"/>
          <w:sz w:val="28"/>
          <w:szCs w:val="28"/>
        </w:rPr>
        <w:t xml:space="preserve">Глава региона напомнил, что с ноября 2021 года ситуация с COVID-19 стабилизировалась, инфекционные койки перепрофилируются для оказания плановой специализированной помощи. По словам </w:t>
      </w:r>
      <w:r w:rsidRPr="00F4503A">
        <w:rPr>
          <w:rFonts w:ascii="Times New Roman" w:hAnsi="Times New Roman" w:cs="Times New Roman"/>
          <w:sz w:val="28"/>
          <w:szCs w:val="28"/>
        </w:rPr>
        <w:t>губернатора</w:t>
      </w:r>
      <w:r w:rsidR="00D2041E" w:rsidRPr="00F4503A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F4503A">
        <w:rPr>
          <w:rFonts w:ascii="Times New Roman" w:hAnsi="Times New Roman" w:cs="Times New Roman"/>
          <w:sz w:val="28"/>
          <w:szCs w:val="28"/>
        </w:rPr>
        <w:t>,</w:t>
      </w:r>
      <w:r w:rsidRPr="00D2041E">
        <w:rPr>
          <w:rFonts w:ascii="Times New Roman" w:hAnsi="Times New Roman" w:cs="Times New Roman"/>
          <w:sz w:val="28"/>
          <w:szCs w:val="28"/>
        </w:rPr>
        <w:t xml:space="preserve"> ситуация </w:t>
      </w:r>
      <w:r w:rsidR="00D2041E" w:rsidRPr="00D2041E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D2041E">
        <w:rPr>
          <w:rFonts w:ascii="Times New Roman" w:hAnsi="Times New Roman" w:cs="Times New Roman"/>
          <w:sz w:val="28"/>
          <w:szCs w:val="28"/>
        </w:rPr>
        <w:t xml:space="preserve">меняется благодаря ответственному </w:t>
      </w:r>
      <w:r w:rsidR="00F4503A">
        <w:rPr>
          <w:rFonts w:ascii="Times New Roman" w:hAnsi="Times New Roman" w:cs="Times New Roman"/>
          <w:sz w:val="28"/>
          <w:szCs w:val="28"/>
        </w:rPr>
        <w:t xml:space="preserve">отношению людей к своему здоровью, к необходимости </w:t>
      </w:r>
      <w:r w:rsidRPr="00D2041E">
        <w:rPr>
          <w:rFonts w:ascii="Times New Roman" w:hAnsi="Times New Roman" w:cs="Times New Roman"/>
          <w:sz w:val="28"/>
          <w:szCs w:val="28"/>
        </w:rPr>
        <w:t>соблюдени</w:t>
      </w:r>
      <w:r w:rsidR="00F4503A">
        <w:rPr>
          <w:rFonts w:ascii="Times New Roman" w:hAnsi="Times New Roman" w:cs="Times New Roman"/>
          <w:sz w:val="28"/>
          <w:szCs w:val="28"/>
        </w:rPr>
        <w:t>я</w:t>
      </w:r>
      <w:r w:rsidRPr="00D2041E">
        <w:rPr>
          <w:rFonts w:ascii="Times New Roman" w:hAnsi="Times New Roman" w:cs="Times New Roman"/>
          <w:sz w:val="28"/>
          <w:szCs w:val="28"/>
        </w:rPr>
        <w:t xml:space="preserve"> масочного режима и вакцинаци</w:t>
      </w:r>
      <w:r w:rsidR="00F4503A">
        <w:rPr>
          <w:rFonts w:ascii="Times New Roman" w:hAnsi="Times New Roman" w:cs="Times New Roman"/>
          <w:sz w:val="28"/>
          <w:szCs w:val="28"/>
        </w:rPr>
        <w:t>и</w:t>
      </w:r>
      <w:r w:rsidRPr="00D2041E">
        <w:rPr>
          <w:rFonts w:ascii="Times New Roman" w:hAnsi="Times New Roman" w:cs="Times New Roman"/>
          <w:sz w:val="28"/>
          <w:szCs w:val="28"/>
        </w:rPr>
        <w:t>. На сегодняшний день в регионе привит уже каждый второй житель.</w:t>
      </w:r>
    </w:p>
    <w:p w:rsidR="00D2041E" w:rsidRDefault="00D2041E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 xml:space="preserve">Пресс-служба губернатора и 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правительства Нижегородской области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419-74-01 </w:t>
      </w:r>
    </w:p>
    <w:p w:rsidR="0075519F" w:rsidRPr="00B421D6" w:rsidRDefault="0075519F" w:rsidP="0075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87" w:rsidRDefault="00807B87"/>
    <w:sectPr w:rsidR="00807B87" w:rsidSect="007551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1"/>
    <w:rsid w:val="00160DB2"/>
    <w:rsid w:val="005C77FF"/>
    <w:rsid w:val="0075519F"/>
    <w:rsid w:val="00807B87"/>
    <w:rsid w:val="00AF60F1"/>
    <w:rsid w:val="00BC520B"/>
    <w:rsid w:val="00BC6F1C"/>
    <w:rsid w:val="00D2041E"/>
    <w:rsid w:val="00E762FB"/>
    <w:rsid w:val="00F4503A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2FB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E7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4">
    <w:name w:val="Strong"/>
    <w:basedOn w:val="a0"/>
    <w:uiPriority w:val="22"/>
    <w:qFormat/>
    <w:rsid w:val="00E762FB"/>
    <w:rPr>
      <w:b/>
      <w:bCs/>
    </w:rPr>
  </w:style>
  <w:style w:type="character" w:styleId="a5">
    <w:name w:val="Emphasis"/>
    <w:basedOn w:val="a0"/>
    <w:uiPriority w:val="20"/>
    <w:qFormat/>
    <w:rsid w:val="00E762FB"/>
    <w:rPr>
      <w:i/>
      <w:iCs/>
    </w:rPr>
  </w:style>
  <w:style w:type="character" w:styleId="a6">
    <w:name w:val="Subtle Emphasis"/>
    <w:basedOn w:val="a0"/>
    <w:uiPriority w:val="19"/>
    <w:qFormat/>
    <w:rsid w:val="00E762FB"/>
    <w:rPr>
      <w:i/>
      <w:iCs/>
      <w:color w:val="808080" w:themeColor="text1" w:themeTint="7F"/>
    </w:rPr>
  </w:style>
  <w:style w:type="character" w:styleId="a7">
    <w:name w:val="Book Title"/>
    <w:basedOn w:val="a0"/>
    <w:uiPriority w:val="33"/>
    <w:qFormat/>
    <w:rsid w:val="00E762FB"/>
    <w:rPr>
      <w:b/>
      <w:bCs/>
      <w:smallCaps/>
      <w:spacing w:val="5"/>
    </w:rPr>
  </w:style>
  <w:style w:type="character" w:styleId="a8">
    <w:name w:val="Intense Reference"/>
    <w:basedOn w:val="a0"/>
    <w:uiPriority w:val="32"/>
    <w:qFormat/>
    <w:rsid w:val="00E762FB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E762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62FB"/>
    <w:rPr>
      <w:rFonts w:ascii="Arial" w:eastAsia="Arial" w:hAnsi="Arial" w:cs="Arial"/>
      <w:i/>
      <w:iCs/>
      <w:color w:val="000000" w:themeColor="text1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2FB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E7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4">
    <w:name w:val="Strong"/>
    <w:basedOn w:val="a0"/>
    <w:uiPriority w:val="22"/>
    <w:qFormat/>
    <w:rsid w:val="00E762FB"/>
    <w:rPr>
      <w:b/>
      <w:bCs/>
    </w:rPr>
  </w:style>
  <w:style w:type="character" w:styleId="a5">
    <w:name w:val="Emphasis"/>
    <w:basedOn w:val="a0"/>
    <w:uiPriority w:val="20"/>
    <w:qFormat/>
    <w:rsid w:val="00E762FB"/>
    <w:rPr>
      <w:i/>
      <w:iCs/>
    </w:rPr>
  </w:style>
  <w:style w:type="character" w:styleId="a6">
    <w:name w:val="Subtle Emphasis"/>
    <w:basedOn w:val="a0"/>
    <w:uiPriority w:val="19"/>
    <w:qFormat/>
    <w:rsid w:val="00E762FB"/>
    <w:rPr>
      <w:i/>
      <w:iCs/>
      <w:color w:val="808080" w:themeColor="text1" w:themeTint="7F"/>
    </w:rPr>
  </w:style>
  <w:style w:type="character" w:styleId="a7">
    <w:name w:val="Book Title"/>
    <w:basedOn w:val="a0"/>
    <w:uiPriority w:val="33"/>
    <w:qFormat/>
    <w:rsid w:val="00E762FB"/>
    <w:rPr>
      <w:b/>
      <w:bCs/>
      <w:smallCaps/>
      <w:spacing w:val="5"/>
    </w:rPr>
  </w:style>
  <w:style w:type="character" w:styleId="a8">
    <w:name w:val="Intense Reference"/>
    <w:basedOn w:val="a0"/>
    <w:uiPriority w:val="32"/>
    <w:qFormat/>
    <w:rsid w:val="00E762FB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E762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62FB"/>
    <w:rPr>
      <w:rFonts w:ascii="Arial" w:eastAsia="Arial" w:hAnsi="Arial" w:cs="Arial"/>
      <w:i/>
      <w:iCs/>
      <w:color w:val="000000" w:themeColor="text1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-n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2021-12-21T07:17:00Z</dcterms:created>
  <dcterms:modified xsi:type="dcterms:W3CDTF">2021-12-21T07:17:00Z</dcterms:modified>
</cp:coreProperties>
</file>